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Ind w:w="-459" w:type="dxa"/>
        <w:tblLook w:val="01E0" w:firstRow="1" w:lastRow="1" w:firstColumn="1" w:lastColumn="1" w:noHBand="0" w:noVBand="0"/>
      </w:tblPr>
      <w:tblGrid>
        <w:gridCol w:w="743"/>
        <w:gridCol w:w="4644"/>
        <w:gridCol w:w="4678"/>
        <w:gridCol w:w="585"/>
        <w:gridCol w:w="236"/>
      </w:tblGrid>
      <w:tr w:rsidR="000F17AE" w:rsidRPr="008E7FA6" w14:paraId="73F3F33A" w14:textId="77777777" w:rsidTr="007B7934">
        <w:trPr>
          <w:gridAfter w:val="1"/>
          <w:wAfter w:w="236" w:type="dxa"/>
          <w:trHeight w:val="4738"/>
        </w:trPr>
        <w:tc>
          <w:tcPr>
            <w:tcW w:w="5387" w:type="dxa"/>
            <w:gridSpan w:val="2"/>
            <w:shd w:val="clear" w:color="auto" w:fill="auto"/>
          </w:tcPr>
          <w:p w14:paraId="0C990372" w14:textId="77777777" w:rsidR="000F17AE" w:rsidRPr="00586F2F"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inorHAnsi" w:hAnsiTheme="minorHAnsi" w:cstheme="minorHAnsi"/>
                <w:b/>
                <w:snapToGrid w:val="0"/>
                <w:color w:val="000000"/>
                <w:sz w:val="24"/>
              </w:rPr>
            </w:pPr>
            <w:r w:rsidRPr="00586F2F">
              <w:rPr>
                <w:rFonts w:asciiTheme="minorHAnsi" w:hAnsiTheme="minorHAnsi" w:cstheme="minorHAnsi"/>
                <w:b/>
                <w:snapToGrid w:val="0"/>
                <w:color w:val="000000"/>
                <w:sz w:val="24"/>
              </w:rPr>
              <w:t>ΑΙΤΗΣΗ ΤΟΥ ΣΥΜΒΟΛΑΙΟΓΡΑΦΟΥ</w:t>
            </w:r>
          </w:p>
          <w:p w14:paraId="6525E8BB" w14:textId="77777777" w:rsidR="000F17AE" w:rsidRPr="008E7FA6"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color w:val="000000"/>
              </w:rPr>
            </w:pPr>
          </w:p>
          <w:p w14:paraId="7A5E303C" w14:textId="77777777" w:rsidR="000F17AE" w:rsidRPr="00811D83" w:rsidRDefault="002D6B6D"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color w:val="000000"/>
                <w:sz w:val="22"/>
              </w:rPr>
            </w:pPr>
            <w:r>
              <w:rPr>
                <w:rFonts w:asciiTheme="minorHAnsi" w:hAnsiTheme="minorHAnsi" w:cstheme="minorHAnsi"/>
                <w:snapToGrid w:val="0"/>
                <w:color w:val="000000"/>
                <w:sz w:val="22"/>
              </w:rPr>
              <w:t>ΕΠΩΝΥΜΟ……………………………….……….</w:t>
            </w:r>
            <w:r w:rsidR="000F17AE" w:rsidRPr="00811D83">
              <w:rPr>
                <w:rFonts w:asciiTheme="minorHAnsi" w:hAnsiTheme="minorHAnsi" w:cstheme="minorHAnsi"/>
                <w:snapToGrid w:val="0"/>
                <w:color w:val="000000"/>
                <w:sz w:val="22"/>
              </w:rPr>
              <w:t>…………………….</w:t>
            </w:r>
          </w:p>
          <w:p w14:paraId="0A6D79FE" w14:textId="77777777" w:rsidR="000F17AE" w:rsidRPr="00811D83" w:rsidRDefault="002D6B6D"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color w:val="000000"/>
                <w:sz w:val="22"/>
              </w:rPr>
            </w:pPr>
            <w:r>
              <w:rPr>
                <w:rFonts w:asciiTheme="minorHAnsi" w:hAnsiTheme="minorHAnsi" w:cstheme="minorHAnsi"/>
                <w:snapToGrid w:val="0"/>
                <w:color w:val="000000"/>
                <w:sz w:val="22"/>
              </w:rPr>
              <w:t>ΟΝΟΜΑ………………………………………..….</w:t>
            </w:r>
            <w:r w:rsidR="000F17AE" w:rsidRPr="00811D83">
              <w:rPr>
                <w:rFonts w:asciiTheme="minorHAnsi" w:hAnsiTheme="minorHAnsi" w:cstheme="minorHAnsi"/>
                <w:snapToGrid w:val="0"/>
                <w:color w:val="000000"/>
                <w:sz w:val="22"/>
              </w:rPr>
              <w:t>……………………..</w:t>
            </w:r>
          </w:p>
          <w:p w14:paraId="24EDB30E" w14:textId="77777777" w:rsidR="000F17AE" w:rsidRPr="00811D83" w:rsidRDefault="002D6B6D"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snapToGrid w:val="0"/>
                <w:color w:val="000000"/>
                <w:sz w:val="22"/>
              </w:rPr>
            </w:pPr>
            <w:proofErr w:type="spellStart"/>
            <w:r>
              <w:rPr>
                <w:rFonts w:asciiTheme="minorHAnsi" w:hAnsiTheme="minorHAnsi" w:cstheme="minorHAnsi"/>
                <w:snapToGrid w:val="0"/>
                <w:color w:val="000000"/>
                <w:sz w:val="22"/>
              </w:rPr>
              <w:t>Δ/νση</w:t>
            </w:r>
            <w:proofErr w:type="spellEnd"/>
            <w:r>
              <w:rPr>
                <w:rFonts w:asciiTheme="minorHAnsi" w:hAnsiTheme="minorHAnsi" w:cstheme="minorHAnsi"/>
                <w:snapToGrid w:val="0"/>
                <w:color w:val="000000"/>
                <w:sz w:val="22"/>
              </w:rPr>
              <w:t xml:space="preserve"> :</w:t>
            </w:r>
            <w:r w:rsidR="000F17AE" w:rsidRPr="00811D83">
              <w:rPr>
                <w:rFonts w:asciiTheme="minorHAnsi" w:hAnsiTheme="minorHAnsi" w:cstheme="minorHAnsi"/>
                <w:snapToGrid w:val="0"/>
                <w:color w:val="000000"/>
                <w:sz w:val="22"/>
              </w:rPr>
              <w:t>……................................................ Τ.Κ..……….</w:t>
            </w:r>
          </w:p>
          <w:p w14:paraId="4DFAF940" w14:textId="77777777" w:rsidR="000F17AE" w:rsidRPr="00811D83" w:rsidRDefault="002D6B6D"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rPr>
            </w:pPr>
            <w:proofErr w:type="spellStart"/>
            <w:r>
              <w:rPr>
                <w:rFonts w:asciiTheme="minorHAnsi" w:hAnsiTheme="minorHAnsi" w:cstheme="minorHAnsi"/>
                <w:snapToGrid w:val="0"/>
                <w:color w:val="000000"/>
                <w:sz w:val="22"/>
              </w:rPr>
              <w:t>Τηλ</w:t>
            </w:r>
            <w:proofErr w:type="spellEnd"/>
            <w:r>
              <w:rPr>
                <w:rFonts w:asciiTheme="minorHAnsi" w:hAnsiTheme="minorHAnsi" w:cstheme="minorHAnsi"/>
                <w:snapToGrid w:val="0"/>
                <w:color w:val="000000"/>
                <w:sz w:val="22"/>
              </w:rPr>
              <w:t>. : ……………………………………….</w:t>
            </w:r>
            <w:r w:rsidR="000F17AE" w:rsidRPr="00811D83">
              <w:rPr>
                <w:rFonts w:asciiTheme="minorHAnsi" w:hAnsiTheme="minorHAnsi" w:cstheme="minorHAnsi"/>
                <w:snapToGrid w:val="0"/>
                <w:color w:val="000000"/>
                <w:sz w:val="22"/>
              </w:rPr>
              <w:t>……………………………….</w:t>
            </w:r>
          </w:p>
          <w:p w14:paraId="3038EBEF" w14:textId="77777777" w:rsidR="000F17AE" w:rsidRPr="00811D83" w:rsidRDefault="00DD01A8"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rPr>
            </w:pPr>
            <w:proofErr w:type="gramStart"/>
            <w:r w:rsidRPr="00811D83">
              <w:rPr>
                <w:rFonts w:asciiTheme="minorHAnsi" w:hAnsiTheme="minorHAnsi" w:cstheme="minorHAnsi"/>
                <w:snapToGrid w:val="0"/>
                <w:color w:val="000000"/>
                <w:sz w:val="22"/>
                <w:lang w:val="en-US"/>
              </w:rPr>
              <w:t>E</w:t>
            </w:r>
            <w:r w:rsidR="000F17AE" w:rsidRPr="00811D83">
              <w:rPr>
                <w:rFonts w:asciiTheme="minorHAnsi" w:hAnsiTheme="minorHAnsi" w:cstheme="minorHAnsi"/>
                <w:snapToGrid w:val="0"/>
                <w:color w:val="000000"/>
                <w:sz w:val="22"/>
              </w:rPr>
              <w:t>-</w:t>
            </w:r>
            <w:r w:rsidR="000F17AE" w:rsidRPr="00811D83">
              <w:rPr>
                <w:rFonts w:asciiTheme="minorHAnsi" w:hAnsiTheme="minorHAnsi" w:cstheme="minorHAnsi"/>
                <w:snapToGrid w:val="0"/>
                <w:color w:val="000000"/>
                <w:sz w:val="22"/>
                <w:lang w:val="en-US"/>
              </w:rPr>
              <w:t>mail</w:t>
            </w:r>
            <w:r w:rsidR="000F17AE" w:rsidRPr="00811D83">
              <w:rPr>
                <w:rFonts w:asciiTheme="minorHAnsi" w:hAnsiTheme="minorHAnsi" w:cstheme="minorHAnsi"/>
                <w:snapToGrid w:val="0"/>
                <w:color w:val="000000"/>
                <w:sz w:val="22"/>
              </w:rPr>
              <w:t xml:space="preserve"> :</w:t>
            </w:r>
            <w:proofErr w:type="gramEnd"/>
            <w:r w:rsidR="000F17AE" w:rsidRPr="00811D83">
              <w:rPr>
                <w:rFonts w:asciiTheme="minorHAnsi" w:hAnsiTheme="minorHAnsi" w:cstheme="minorHAnsi"/>
                <w:b/>
                <w:snapToGrid w:val="0"/>
                <w:color w:val="000000"/>
                <w:sz w:val="22"/>
              </w:rPr>
              <w:t xml:space="preserve"> </w:t>
            </w:r>
            <w:r w:rsidR="000F17AE" w:rsidRPr="00811D83">
              <w:rPr>
                <w:rFonts w:asciiTheme="minorHAnsi" w:hAnsiTheme="minorHAnsi" w:cstheme="minorHAnsi"/>
                <w:snapToGrid w:val="0"/>
                <w:color w:val="000000"/>
                <w:sz w:val="22"/>
              </w:rPr>
              <w:t>……………………………………………………………………</w:t>
            </w:r>
          </w:p>
          <w:p w14:paraId="12C007F1" w14:textId="77777777" w:rsidR="000F17AE" w:rsidRPr="00811D83"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rPr>
            </w:pPr>
          </w:p>
          <w:p w14:paraId="6BFD7367" w14:textId="77777777" w:rsidR="000F17AE" w:rsidRPr="00811D83"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rPr>
            </w:pPr>
          </w:p>
          <w:p w14:paraId="754121DD" w14:textId="77777777" w:rsidR="000F17AE" w:rsidRPr="00811D83"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rPr>
            </w:pPr>
            <w:r w:rsidRPr="00811D83">
              <w:rPr>
                <w:rFonts w:asciiTheme="minorHAnsi" w:hAnsiTheme="minorHAnsi" w:cstheme="minorHAnsi"/>
                <w:snapToGrid w:val="0"/>
                <w:color w:val="000000"/>
                <w:sz w:val="22"/>
              </w:rPr>
              <w:t>Πειραιάς</w:t>
            </w:r>
            <w:r w:rsidR="00DD01A8" w:rsidRPr="00811D83">
              <w:rPr>
                <w:rFonts w:asciiTheme="minorHAnsi" w:hAnsiTheme="minorHAnsi" w:cstheme="minorHAnsi"/>
                <w:snapToGrid w:val="0"/>
                <w:color w:val="000000"/>
                <w:sz w:val="22"/>
              </w:rPr>
              <w:t>,  ___ / _____ / 20__</w:t>
            </w:r>
            <w:r w:rsidRPr="00811D83">
              <w:rPr>
                <w:rFonts w:asciiTheme="minorHAnsi" w:hAnsiTheme="minorHAnsi" w:cstheme="minorHAnsi"/>
                <w:snapToGrid w:val="0"/>
                <w:color w:val="000000"/>
                <w:sz w:val="22"/>
              </w:rPr>
              <w:t>_</w:t>
            </w:r>
          </w:p>
          <w:p w14:paraId="5EBD0768" w14:textId="77777777" w:rsidR="000F17AE" w:rsidRPr="008E7FA6"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szCs w:val="22"/>
              </w:rPr>
            </w:pPr>
          </w:p>
          <w:p w14:paraId="14D1FED2" w14:textId="77777777" w:rsidR="000F17AE" w:rsidRPr="008E7FA6"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szCs w:val="22"/>
              </w:rPr>
            </w:pPr>
          </w:p>
          <w:p w14:paraId="57297031" w14:textId="77777777" w:rsidR="000F17AE" w:rsidRPr="008E7FA6"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snapToGrid w:val="0"/>
                <w:color w:val="000000"/>
                <w:sz w:val="22"/>
                <w:szCs w:val="22"/>
              </w:rPr>
            </w:pPr>
          </w:p>
          <w:p w14:paraId="6BC1E097" w14:textId="77777777" w:rsidR="000F17AE" w:rsidRPr="008E7FA6" w:rsidRDefault="000F17AE"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jc w:val="both"/>
              <w:rPr>
                <w:rFonts w:asciiTheme="minorHAnsi" w:hAnsiTheme="minorHAnsi" w:cstheme="minorHAnsi"/>
                <w:u w:val="single"/>
              </w:rPr>
            </w:pPr>
          </w:p>
          <w:p w14:paraId="07D1E410" w14:textId="77777777" w:rsidR="000F17AE" w:rsidRDefault="000F17AE"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1A27002C" w14:textId="77777777" w:rsidR="008658A9"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653E60F6" w14:textId="77777777" w:rsidR="008658A9"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251ABA6D" w14:textId="77777777" w:rsidR="008658A9"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0D6EA125" w14:textId="77777777" w:rsidR="008658A9"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6828CF19" w14:textId="77777777" w:rsidR="008658A9"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p w14:paraId="009DD6F1" w14:textId="77777777" w:rsidR="008658A9" w:rsidRPr="008E7FA6" w:rsidRDefault="008658A9" w:rsidP="007E108B">
            <w:pPr>
              <w:widowControl w:val="0"/>
              <w:tabs>
                <w:tab w:val="left" w:pos="0"/>
                <w:tab w:val="left" w:pos="72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u w:val="single"/>
              </w:rPr>
            </w:pPr>
          </w:p>
        </w:tc>
        <w:tc>
          <w:tcPr>
            <w:tcW w:w="5263" w:type="dxa"/>
            <w:gridSpan w:val="2"/>
            <w:shd w:val="clear" w:color="auto" w:fill="auto"/>
          </w:tcPr>
          <w:p w14:paraId="424B7B65" w14:textId="77777777" w:rsidR="000F17AE" w:rsidRPr="00586F2F" w:rsidRDefault="000F17AE" w:rsidP="007E108B">
            <w:pPr>
              <w:pStyle w:val="1"/>
              <w:spacing w:line="276" w:lineRule="auto"/>
              <w:ind w:left="795"/>
              <w:jc w:val="center"/>
              <w:rPr>
                <w:rFonts w:asciiTheme="minorHAnsi" w:hAnsiTheme="minorHAnsi" w:cstheme="minorHAnsi"/>
              </w:rPr>
            </w:pPr>
            <w:r w:rsidRPr="00586F2F">
              <w:rPr>
                <w:rFonts w:asciiTheme="minorHAnsi" w:hAnsiTheme="minorHAnsi" w:cstheme="minorHAnsi"/>
              </w:rPr>
              <w:t>Προς το</w:t>
            </w:r>
          </w:p>
          <w:p w14:paraId="64C9B319" w14:textId="77777777" w:rsidR="000F17AE" w:rsidRPr="00586F2F"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95"/>
              <w:jc w:val="center"/>
              <w:rPr>
                <w:rFonts w:asciiTheme="minorHAnsi" w:hAnsiTheme="minorHAnsi" w:cstheme="minorHAnsi"/>
                <w:snapToGrid w:val="0"/>
                <w:color w:val="000000"/>
                <w:sz w:val="24"/>
              </w:rPr>
            </w:pPr>
            <w:r w:rsidRPr="00586F2F">
              <w:rPr>
                <w:rFonts w:asciiTheme="minorHAnsi" w:hAnsiTheme="minorHAnsi" w:cstheme="minorHAnsi"/>
                <w:b/>
                <w:snapToGrid w:val="0"/>
                <w:color w:val="000000"/>
                <w:sz w:val="24"/>
              </w:rPr>
              <w:t>ΕΜΠΟΡΙΚΟ &amp; ΒΙΟΜΗΧΑΝΙΚΟ</w:t>
            </w:r>
          </w:p>
          <w:p w14:paraId="28E8B07B" w14:textId="77777777" w:rsidR="000F17AE" w:rsidRPr="00586F2F" w:rsidRDefault="000F17AE" w:rsidP="007E10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95"/>
              <w:jc w:val="center"/>
              <w:rPr>
                <w:rFonts w:asciiTheme="minorHAnsi" w:hAnsiTheme="minorHAnsi" w:cstheme="minorHAnsi"/>
                <w:snapToGrid w:val="0"/>
                <w:color w:val="000000"/>
                <w:sz w:val="24"/>
              </w:rPr>
            </w:pPr>
            <w:r w:rsidRPr="00586F2F">
              <w:rPr>
                <w:rFonts w:asciiTheme="minorHAnsi" w:hAnsiTheme="minorHAnsi" w:cstheme="minorHAnsi"/>
                <w:b/>
                <w:snapToGrid w:val="0"/>
                <w:color w:val="000000"/>
                <w:sz w:val="24"/>
              </w:rPr>
              <w:t>ΕΠΙΜΕΛΗΤΗΡΙΟ ΠΕΙΡΑΙΩΣ</w:t>
            </w:r>
          </w:p>
          <w:p w14:paraId="01C735D4" w14:textId="77777777" w:rsidR="000F17AE" w:rsidRPr="008E7FA6" w:rsidRDefault="000F17AE" w:rsidP="007E108B">
            <w:pPr>
              <w:spacing w:line="276" w:lineRule="auto"/>
              <w:ind w:left="795"/>
              <w:rPr>
                <w:rFonts w:asciiTheme="minorHAnsi" w:hAnsiTheme="minorHAnsi" w:cstheme="minorHAnsi"/>
              </w:rPr>
            </w:pPr>
          </w:p>
          <w:p w14:paraId="5268C302" w14:textId="77777777" w:rsidR="000F17AE" w:rsidRPr="008658A9" w:rsidRDefault="000F17AE" w:rsidP="007E108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3"/>
              <w:jc w:val="both"/>
              <w:rPr>
                <w:rFonts w:asciiTheme="minorHAnsi" w:hAnsiTheme="minorHAnsi" w:cstheme="minorHAnsi"/>
                <w:snapToGrid w:val="0"/>
                <w:color w:val="000000"/>
                <w:sz w:val="22"/>
              </w:rPr>
            </w:pPr>
            <w:r w:rsidRPr="008658A9">
              <w:rPr>
                <w:rFonts w:asciiTheme="minorHAnsi" w:hAnsiTheme="minorHAnsi" w:cstheme="minorHAnsi"/>
                <w:snapToGrid w:val="0"/>
                <w:color w:val="000000"/>
                <w:sz w:val="22"/>
              </w:rPr>
              <w:t xml:space="preserve">Σύμφωνα με το </w:t>
            </w:r>
            <w:r w:rsidR="00EE3E0F" w:rsidRPr="008658A9">
              <w:rPr>
                <w:rFonts w:asciiTheme="minorHAnsi" w:hAnsiTheme="minorHAnsi" w:cstheme="minorHAnsi"/>
                <w:snapToGrid w:val="0"/>
                <w:color w:val="000000"/>
                <w:sz w:val="22"/>
              </w:rPr>
              <w:t xml:space="preserve">άρθρο 12 παρ. 6 της ΚΥΑ 63577/13.6.2018 (ΦΕΚ Β’ 2380/21.6.2018) </w:t>
            </w:r>
            <w:r w:rsidRPr="008658A9">
              <w:rPr>
                <w:rFonts w:asciiTheme="minorHAnsi" w:hAnsiTheme="minorHAnsi" w:cstheme="minorHAnsi"/>
                <w:snapToGrid w:val="0"/>
                <w:color w:val="000000"/>
                <w:sz w:val="22"/>
              </w:rPr>
              <w:t xml:space="preserve">σας </w:t>
            </w:r>
            <w:r w:rsidRPr="008658A9">
              <w:rPr>
                <w:rFonts w:asciiTheme="minorHAnsi" w:hAnsiTheme="minorHAnsi" w:cstheme="minorHAnsi"/>
                <w:b/>
                <w:snapToGrid w:val="0"/>
                <w:color w:val="000000"/>
                <w:sz w:val="22"/>
              </w:rPr>
              <w:t>καταθέτω το φυσικό φάκελο</w:t>
            </w:r>
            <w:r w:rsidRPr="008658A9">
              <w:rPr>
                <w:rFonts w:asciiTheme="minorHAnsi" w:hAnsiTheme="minorHAnsi" w:cstheme="minorHAnsi"/>
                <w:snapToGrid w:val="0"/>
                <w:color w:val="000000"/>
                <w:sz w:val="22"/>
              </w:rPr>
              <w:t xml:space="preserve"> της εταιρείας με επωνυμία ……………..……………………………….…………………………….…….  ………………………………………………………………………………….</w:t>
            </w:r>
            <w:r w:rsidR="00F7455E">
              <w:rPr>
                <w:rFonts w:asciiTheme="minorHAnsi" w:hAnsiTheme="minorHAnsi" w:cstheme="minorHAnsi"/>
                <w:snapToGrid w:val="0"/>
                <w:color w:val="000000"/>
                <w:sz w:val="22"/>
              </w:rPr>
              <w:t>.… …………..……………………………………….......</w:t>
            </w:r>
            <w:r w:rsidRPr="008658A9">
              <w:rPr>
                <w:rFonts w:asciiTheme="minorHAnsi" w:hAnsiTheme="minorHAnsi" w:cstheme="minorHAnsi"/>
                <w:snapToGrid w:val="0"/>
                <w:color w:val="000000"/>
                <w:sz w:val="22"/>
              </w:rPr>
              <w:t>………………………</w:t>
            </w:r>
          </w:p>
          <w:p w14:paraId="180DF807" w14:textId="77777777" w:rsidR="000F17AE" w:rsidRPr="008658A9" w:rsidRDefault="000F17AE" w:rsidP="007E108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3"/>
              <w:jc w:val="both"/>
              <w:rPr>
                <w:rFonts w:asciiTheme="minorHAnsi" w:hAnsiTheme="minorHAnsi" w:cstheme="minorHAnsi"/>
                <w:snapToGrid w:val="0"/>
                <w:color w:val="000000"/>
                <w:sz w:val="22"/>
              </w:rPr>
            </w:pPr>
            <w:r w:rsidRPr="008658A9">
              <w:rPr>
                <w:rFonts w:asciiTheme="minorHAnsi" w:hAnsiTheme="minorHAnsi" w:cstheme="minorHAnsi"/>
                <w:snapToGrid w:val="0"/>
                <w:color w:val="000000"/>
                <w:sz w:val="22"/>
              </w:rPr>
              <w:t>&amp; Αριθ. ΓΕΜΗ : …………………………..…………….…,</w:t>
            </w:r>
          </w:p>
          <w:p w14:paraId="6AF0D5EB" w14:textId="77777777" w:rsidR="000F17AE" w:rsidRPr="008658A9" w:rsidRDefault="000F17AE" w:rsidP="007E108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3"/>
              <w:jc w:val="both"/>
              <w:rPr>
                <w:rFonts w:asciiTheme="minorHAnsi" w:hAnsiTheme="minorHAnsi" w:cstheme="minorHAnsi"/>
                <w:snapToGrid w:val="0"/>
                <w:color w:val="000000"/>
                <w:sz w:val="22"/>
              </w:rPr>
            </w:pPr>
            <w:r w:rsidRPr="008658A9">
              <w:rPr>
                <w:rFonts w:asciiTheme="minorHAnsi" w:hAnsiTheme="minorHAnsi" w:cstheme="minorHAnsi"/>
                <w:snapToGrid w:val="0"/>
                <w:color w:val="000000"/>
                <w:sz w:val="22"/>
              </w:rPr>
              <w:t>στον οποίο περιέχονται τα παρακάτω συνημμένα.</w:t>
            </w:r>
          </w:p>
          <w:p w14:paraId="344B8D1C" w14:textId="77777777" w:rsidR="000F17AE" w:rsidRPr="008E7FA6" w:rsidRDefault="000F17AE" w:rsidP="007E108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3"/>
              <w:jc w:val="center"/>
              <w:rPr>
                <w:rFonts w:asciiTheme="minorHAnsi" w:hAnsiTheme="minorHAnsi" w:cstheme="minorHAnsi"/>
                <w:b/>
                <w:snapToGrid w:val="0"/>
                <w:color w:val="000000"/>
              </w:rPr>
            </w:pPr>
          </w:p>
          <w:p w14:paraId="51714503" w14:textId="77777777" w:rsidR="000F17AE" w:rsidRPr="008658A9" w:rsidRDefault="000F17AE" w:rsidP="007E108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3"/>
              <w:jc w:val="center"/>
              <w:rPr>
                <w:rFonts w:asciiTheme="minorHAnsi" w:hAnsiTheme="minorHAnsi" w:cstheme="minorHAnsi"/>
                <w:b/>
                <w:snapToGrid w:val="0"/>
                <w:color w:val="000000"/>
                <w:sz w:val="28"/>
                <w:szCs w:val="24"/>
              </w:rPr>
            </w:pPr>
            <w:r w:rsidRPr="008658A9">
              <w:rPr>
                <w:rFonts w:asciiTheme="minorHAnsi" w:hAnsiTheme="minorHAnsi" w:cstheme="minorHAnsi"/>
                <w:b/>
                <w:snapToGrid w:val="0"/>
                <w:color w:val="000000"/>
                <w:sz w:val="22"/>
                <w:lang w:val="en-US"/>
              </w:rPr>
              <w:t>O</w:t>
            </w:r>
            <w:r w:rsidRPr="008658A9">
              <w:rPr>
                <w:rFonts w:asciiTheme="minorHAnsi" w:hAnsiTheme="minorHAnsi" w:cstheme="minorHAnsi"/>
                <w:b/>
                <w:snapToGrid w:val="0"/>
                <w:color w:val="000000"/>
                <w:sz w:val="22"/>
              </w:rPr>
              <w:t>/</w:t>
            </w:r>
            <w:r w:rsidRPr="008658A9">
              <w:rPr>
                <w:rFonts w:asciiTheme="minorHAnsi" w:hAnsiTheme="minorHAnsi" w:cstheme="minorHAnsi"/>
                <w:b/>
                <w:snapToGrid w:val="0"/>
                <w:color w:val="000000"/>
                <w:sz w:val="22"/>
                <w:lang w:val="en-US"/>
              </w:rPr>
              <w:t>H</w:t>
            </w:r>
            <w:r w:rsidRPr="008658A9">
              <w:rPr>
                <w:rFonts w:asciiTheme="minorHAnsi" w:hAnsiTheme="minorHAnsi" w:cstheme="minorHAnsi"/>
                <w:b/>
                <w:snapToGrid w:val="0"/>
                <w:color w:val="000000"/>
                <w:sz w:val="22"/>
              </w:rPr>
              <w:t xml:space="preserve">  Αιτών/ούσα</w:t>
            </w:r>
          </w:p>
          <w:p w14:paraId="017155C4" w14:textId="77777777" w:rsidR="000F17AE" w:rsidRPr="008E7FA6" w:rsidRDefault="000F17AE" w:rsidP="007E108B">
            <w:pPr>
              <w:widowControl w:val="0"/>
              <w:tabs>
                <w:tab w:val="left" w:pos="-70"/>
                <w:tab w:val="left" w:pos="0"/>
                <w:tab w:val="left" w:pos="2160"/>
                <w:tab w:val="left" w:pos="2880"/>
                <w:tab w:val="left" w:pos="3600"/>
                <w:tab w:val="left" w:pos="4320"/>
                <w:tab w:val="left" w:pos="4395"/>
                <w:tab w:val="left" w:pos="5040"/>
                <w:tab w:val="left" w:pos="5760"/>
                <w:tab w:val="left" w:pos="6480"/>
                <w:tab w:val="left" w:pos="7200"/>
                <w:tab w:val="left" w:pos="7920"/>
                <w:tab w:val="left" w:pos="8640"/>
              </w:tabs>
              <w:spacing w:line="276" w:lineRule="auto"/>
              <w:ind w:right="151"/>
              <w:rPr>
                <w:rFonts w:asciiTheme="minorHAnsi" w:hAnsiTheme="minorHAnsi" w:cstheme="minorHAnsi"/>
                <w:snapToGrid w:val="0"/>
                <w:color w:val="000000"/>
                <w:sz w:val="18"/>
                <w:szCs w:val="18"/>
              </w:rPr>
            </w:pPr>
          </w:p>
        </w:tc>
      </w:tr>
      <w:tr w:rsidR="000F17AE" w:rsidRPr="008E7FA6" w14:paraId="3CE2C892" w14:textId="77777777" w:rsidTr="00445108">
        <w:trPr>
          <w:trHeight w:val="424"/>
        </w:trPr>
        <w:tc>
          <w:tcPr>
            <w:tcW w:w="743" w:type="dxa"/>
            <w:tcBorders>
              <w:top w:val="single" w:sz="4" w:space="0" w:color="auto"/>
              <w:left w:val="single" w:sz="4" w:space="0" w:color="auto"/>
              <w:bottom w:val="single" w:sz="4" w:space="0" w:color="auto"/>
              <w:right w:val="single" w:sz="4" w:space="0" w:color="auto"/>
            </w:tcBorders>
          </w:tcPr>
          <w:p w14:paraId="70C6ECA8" w14:textId="77777777" w:rsidR="000F17AE" w:rsidRPr="008E7FA6" w:rsidRDefault="000F17AE" w:rsidP="007E108B">
            <w:pPr>
              <w:ind w:left="34"/>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1A71E6B0" w14:textId="77777777" w:rsidR="000F17AE" w:rsidRPr="007154E1" w:rsidRDefault="000F17AE" w:rsidP="007E108B">
            <w:pPr>
              <w:pStyle w:val="1"/>
              <w:ind w:left="34"/>
              <w:rPr>
                <w:rFonts w:asciiTheme="minorHAnsi" w:hAnsiTheme="minorHAnsi" w:cstheme="minorHAnsi"/>
                <w:b/>
                <w:szCs w:val="24"/>
              </w:rPr>
            </w:pPr>
            <w:r w:rsidRPr="007154E1">
              <w:rPr>
                <w:rFonts w:asciiTheme="minorHAnsi" w:hAnsiTheme="minorHAnsi" w:cstheme="minorHAnsi"/>
                <w:b/>
                <w:szCs w:val="24"/>
              </w:rPr>
              <w:t>Συνημμένα</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14:paraId="1EABB8F1" w14:textId="77777777" w:rsidR="000F17AE" w:rsidRPr="007154E1" w:rsidRDefault="000F17AE" w:rsidP="007E108B">
            <w:pPr>
              <w:pStyle w:val="1"/>
              <w:ind w:left="34"/>
              <w:rPr>
                <w:rFonts w:asciiTheme="minorHAnsi" w:hAnsiTheme="minorHAnsi" w:cstheme="minorHAnsi"/>
                <w:snapToGrid/>
                <w:color w:val="auto"/>
                <w:sz w:val="20"/>
              </w:rPr>
            </w:pPr>
          </w:p>
        </w:tc>
      </w:tr>
      <w:tr w:rsidR="00445108" w:rsidRPr="008E7FA6" w14:paraId="3A444CC3" w14:textId="77777777" w:rsidTr="00445108">
        <w:tc>
          <w:tcPr>
            <w:tcW w:w="743" w:type="dxa"/>
            <w:tcBorders>
              <w:top w:val="single" w:sz="4" w:space="0" w:color="auto"/>
              <w:left w:val="single" w:sz="4" w:space="0" w:color="auto"/>
              <w:bottom w:val="single" w:sz="4" w:space="0" w:color="auto"/>
              <w:right w:val="single" w:sz="4" w:space="0" w:color="auto"/>
            </w:tcBorders>
          </w:tcPr>
          <w:p w14:paraId="63356CC4" w14:textId="77777777" w:rsidR="00445108" w:rsidRPr="00445108" w:rsidRDefault="00445108"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139A9258" w14:textId="77777777" w:rsidR="00445108" w:rsidRPr="007154E1" w:rsidRDefault="00445108" w:rsidP="00DD67D1">
            <w:pPr>
              <w:pStyle w:val="1"/>
              <w:ind w:left="34"/>
              <w:rPr>
                <w:rFonts w:asciiTheme="minorHAnsi" w:hAnsiTheme="minorHAnsi" w:cstheme="minorHAnsi"/>
                <w:sz w:val="20"/>
              </w:rPr>
            </w:pPr>
            <w:r w:rsidRPr="00445108">
              <w:rPr>
                <w:rFonts w:asciiTheme="minorHAnsi" w:hAnsiTheme="minorHAnsi" w:cstheme="minorHAnsi"/>
                <w:sz w:val="20"/>
              </w:rPr>
              <w:t>Υπεύθυνη Δήλωση –Εξουσιοδότηση των ιδρυτών προς την ΥΜΣ για τη σύσταση εταιρίας με ή χωρίς ορισμό εκπροσώπου (Παράρτημα Ι της ως άνω ΚΥΑ), με βεβαίωση γνησίου υπογραφής*</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14:paraId="2BECE61A" w14:textId="77777777" w:rsidR="00445108" w:rsidRPr="007154E1" w:rsidRDefault="00445108" w:rsidP="007E108B">
            <w:pPr>
              <w:pStyle w:val="1"/>
              <w:ind w:left="34"/>
              <w:rPr>
                <w:rFonts w:asciiTheme="minorHAnsi" w:hAnsiTheme="minorHAnsi" w:cstheme="minorHAnsi"/>
                <w:snapToGrid/>
                <w:color w:val="auto"/>
                <w:sz w:val="20"/>
              </w:rPr>
            </w:pPr>
          </w:p>
        </w:tc>
      </w:tr>
      <w:tr w:rsidR="00DD67D1" w:rsidRPr="008E7FA6" w14:paraId="2469E2B7" w14:textId="77777777" w:rsidTr="00445108">
        <w:tc>
          <w:tcPr>
            <w:tcW w:w="743" w:type="dxa"/>
            <w:tcBorders>
              <w:top w:val="single" w:sz="4" w:space="0" w:color="auto"/>
              <w:left w:val="single" w:sz="4" w:space="0" w:color="auto"/>
              <w:bottom w:val="single" w:sz="4" w:space="0" w:color="auto"/>
              <w:right w:val="single" w:sz="4" w:space="0" w:color="auto"/>
            </w:tcBorders>
            <w:shd w:val="clear" w:color="auto" w:fill="auto"/>
          </w:tcPr>
          <w:p w14:paraId="69419C18"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150E3AF5" w14:textId="77777777" w:rsidR="00DD67D1" w:rsidRPr="008E7FA6" w:rsidRDefault="00DD67D1" w:rsidP="007E108B">
            <w:pPr>
              <w:ind w:left="34"/>
              <w:rPr>
                <w:rFonts w:asciiTheme="minorHAnsi" w:hAnsiTheme="minorHAnsi" w:cstheme="minorHAnsi"/>
              </w:rPr>
            </w:pPr>
            <w:r w:rsidRPr="008E7FA6">
              <w:rPr>
                <w:rFonts w:asciiTheme="minorHAnsi" w:hAnsiTheme="minorHAnsi" w:cstheme="minorHAnsi"/>
              </w:rPr>
              <w:t>Καταστατικό (απλό αντίγραφο συμβολαιογραφικής πράξης)</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14:paraId="5DF8949B" w14:textId="77777777" w:rsidR="00DD67D1" w:rsidRPr="008E7FA6" w:rsidRDefault="00DD67D1" w:rsidP="007E108B">
            <w:pPr>
              <w:ind w:left="34"/>
              <w:rPr>
                <w:rFonts w:asciiTheme="minorHAnsi" w:hAnsiTheme="minorHAnsi" w:cstheme="minorHAnsi"/>
              </w:rPr>
            </w:pPr>
          </w:p>
        </w:tc>
      </w:tr>
      <w:tr w:rsidR="000F17AE" w:rsidRPr="008E7FA6" w14:paraId="17F3D9BD" w14:textId="77777777" w:rsidTr="00445108">
        <w:tc>
          <w:tcPr>
            <w:tcW w:w="743" w:type="dxa"/>
            <w:tcBorders>
              <w:top w:val="single" w:sz="4" w:space="0" w:color="auto"/>
              <w:left w:val="single" w:sz="4" w:space="0" w:color="auto"/>
              <w:bottom w:val="single" w:sz="4" w:space="0" w:color="auto"/>
              <w:right w:val="single" w:sz="4" w:space="0" w:color="auto"/>
            </w:tcBorders>
          </w:tcPr>
          <w:p w14:paraId="0D2B493F" w14:textId="77777777" w:rsidR="000F17AE" w:rsidRPr="00445108" w:rsidRDefault="000F17AE"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50A5A34B" w14:textId="77777777" w:rsidR="00BF2788" w:rsidRPr="008E7FA6" w:rsidRDefault="00BF2788" w:rsidP="00BF2788">
            <w:pPr>
              <w:ind w:left="34"/>
              <w:rPr>
                <w:rFonts w:asciiTheme="minorHAnsi" w:hAnsiTheme="minorHAnsi" w:cstheme="minorHAnsi"/>
              </w:rPr>
            </w:pPr>
            <w:r w:rsidRPr="008E7FA6">
              <w:rPr>
                <w:rFonts w:asciiTheme="minorHAnsi" w:hAnsiTheme="minorHAnsi" w:cstheme="minorHAnsi"/>
              </w:rPr>
              <w:t xml:space="preserve">Για ιδρυτές φυσικά πρόσωπα </w:t>
            </w:r>
            <w:r w:rsidRPr="008E7FA6">
              <w:rPr>
                <w:rFonts w:asciiTheme="minorHAnsi" w:hAnsiTheme="minorHAnsi" w:cstheme="minorHAnsi"/>
                <w:b/>
              </w:rPr>
              <w:t>*</w:t>
            </w:r>
            <w:r w:rsidRPr="008E7FA6">
              <w:rPr>
                <w:rFonts w:asciiTheme="minorHAnsi" w:hAnsiTheme="minorHAnsi" w:cstheme="minorHAnsi"/>
              </w:rPr>
              <w:t>:</w:t>
            </w:r>
          </w:p>
          <w:p w14:paraId="7D7650EE" w14:textId="77777777" w:rsidR="00BF2788" w:rsidRPr="008E7FA6" w:rsidRDefault="00BF2788" w:rsidP="007948AD">
            <w:pPr>
              <w:pStyle w:val="a4"/>
              <w:numPr>
                <w:ilvl w:val="0"/>
                <w:numId w:val="17"/>
              </w:numPr>
              <w:rPr>
                <w:rFonts w:asciiTheme="minorHAnsi" w:hAnsiTheme="minorHAnsi" w:cstheme="minorHAnsi"/>
              </w:rPr>
            </w:pPr>
            <w:r w:rsidRPr="008E7FA6">
              <w:rPr>
                <w:rFonts w:asciiTheme="minorHAnsi" w:hAnsiTheme="minorHAnsi" w:cstheme="minorHAnsi"/>
              </w:rPr>
              <w:t>γ</w:t>
            </w:r>
            <w:r w:rsidR="00864933" w:rsidRPr="008E7FA6">
              <w:rPr>
                <w:rFonts w:asciiTheme="minorHAnsi" w:hAnsiTheme="minorHAnsi" w:cstheme="minorHAnsi"/>
              </w:rPr>
              <w:t>ια Έλληνες υπηκόους, αστυνομική ταυτότητα</w:t>
            </w:r>
            <w:r w:rsidRPr="008E7FA6">
              <w:rPr>
                <w:rFonts w:asciiTheme="minorHAnsi" w:hAnsiTheme="minorHAnsi" w:cstheme="minorHAnsi"/>
              </w:rPr>
              <w:t>.</w:t>
            </w:r>
          </w:p>
          <w:p w14:paraId="3F0BAEC0" w14:textId="77777777" w:rsidR="000F17AE" w:rsidRPr="008E7FA6" w:rsidRDefault="00BF2788" w:rsidP="007948AD">
            <w:pPr>
              <w:pStyle w:val="a4"/>
              <w:numPr>
                <w:ilvl w:val="0"/>
                <w:numId w:val="17"/>
              </w:numPr>
              <w:rPr>
                <w:rFonts w:asciiTheme="minorHAnsi" w:hAnsiTheme="minorHAnsi" w:cstheme="minorHAnsi"/>
              </w:rPr>
            </w:pPr>
            <w:r w:rsidRPr="008E7FA6">
              <w:rPr>
                <w:rFonts w:asciiTheme="minorHAnsi" w:hAnsiTheme="minorHAnsi" w:cstheme="minorHAnsi"/>
              </w:rPr>
              <w:t>για πολίτες κρ</w:t>
            </w:r>
            <w:r w:rsidR="00864933" w:rsidRPr="008E7FA6">
              <w:rPr>
                <w:rFonts w:asciiTheme="minorHAnsi" w:hAnsiTheme="minorHAnsi" w:cstheme="minorHAnsi"/>
              </w:rPr>
              <w:t>άτους-μέλους της Ε.Ε, ταυτότητα</w:t>
            </w:r>
            <w:r w:rsidRPr="008E7FA6">
              <w:rPr>
                <w:rFonts w:asciiTheme="minorHAnsi" w:hAnsiTheme="minorHAnsi" w:cstheme="minorHAnsi"/>
              </w:rPr>
              <w:t xml:space="preserve"> ή </w:t>
            </w:r>
            <w:r w:rsidR="00864933" w:rsidRPr="008E7FA6">
              <w:rPr>
                <w:rFonts w:asciiTheme="minorHAnsi" w:hAnsiTheme="minorHAnsi" w:cstheme="minorHAnsi"/>
              </w:rPr>
              <w:t>διαβατήριο</w:t>
            </w:r>
            <w:r w:rsidRPr="008E7FA6">
              <w:rPr>
                <w:rFonts w:asciiTheme="minorHAnsi" w:hAnsiTheme="minorHAnsi" w:cstheme="minorHAnsi"/>
              </w:rPr>
              <w:t xml:space="preserve"> σε ισχύ.</w:t>
            </w:r>
          </w:p>
        </w:tc>
        <w:tc>
          <w:tcPr>
            <w:tcW w:w="821" w:type="dxa"/>
            <w:gridSpan w:val="2"/>
            <w:tcBorders>
              <w:top w:val="single" w:sz="4" w:space="0" w:color="auto"/>
              <w:left w:val="single" w:sz="4" w:space="0" w:color="auto"/>
              <w:bottom w:val="single" w:sz="4" w:space="0" w:color="auto"/>
              <w:right w:val="single" w:sz="4" w:space="0" w:color="auto"/>
            </w:tcBorders>
          </w:tcPr>
          <w:p w14:paraId="3E3BD1FE" w14:textId="77777777" w:rsidR="000F17AE" w:rsidRPr="008E7FA6" w:rsidRDefault="000F17AE" w:rsidP="007E108B">
            <w:pPr>
              <w:ind w:left="34"/>
              <w:rPr>
                <w:rFonts w:asciiTheme="minorHAnsi" w:hAnsiTheme="minorHAnsi" w:cstheme="minorHAnsi"/>
              </w:rPr>
            </w:pPr>
          </w:p>
        </w:tc>
      </w:tr>
      <w:tr w:rsidR="000F17AE" w:rsidRPr="008E7FA6" w14:paraId="3B6728C1" w14:textId="77777777" w:rsidTr="00445108">
        <w:tc>
          <w:tcPr>
            <w:tcW w:w="743" w:type="dxa"/>
            <w:tcBorders>
              <w:top w:val="single" w:sz="4" w:space="0" w:color="auto"/>
              <w:left w:val="single" w:sz="4" w:space="0" w:color="auto"/>
              <w:bottom w:val="single" w:sz="4" w:space="0" w:color="auto"/>
              <w:right w:val="single" w:sz="4" w:space="0" w:color="auto"/>
            </w:tcBorders>
          </w:tcPr>
          <w:p w14:paraId="00F4E0AF" w14:textId="77777777" w:rsidR="000F17AE" w:rsidRPr="00445108" w:rsidRDefault="000F17AE"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4D5C55D1" w14:textId="77777777" w:rsidR="00A43D6C" w:rsidRPr="008E7FA6" w:rsidRDefault="007F011A" w:rsidP="007F011A">
            <w:pPr>
              <w:pStyle w:val="1"/>
              <w:ind w:left="34"/>
              <w:rPr>
                <w:rFonts w:asciiTheme="minorHAnsi" w:hAnsiTheme="minorHAnsi" w:cstheme="minorHAnsi"/>
                <w:sz w:val="20"/>
              </w:rPr>
            </w:pPr>
            <w:r w:rsidRPr="008E7FA6">
              <w:rPr>
                <w:rFonts w:asciiTheme="minorHAnsi" w:hAnsiTheme="minorHAnsi" w:cstheme="minorHAnsi"/>
                <w:sz w:val="20"/>
              </w:rPr>
              <w:t>Για ιδρυτές ομόρρυθμους εταίρους προσωπικής εταιρείας που είναι πολίτες τρίτης χώρας</w:t>
            </w:r>
            <w:r w:rsidR="00A43D6C" w:rsidRPr="008E7FA6">
              <w:rPr>
                <w:rFonts w:asciiTheme="minorHAnsi" w:hAnsiTheme="minorHAnsi" w:cstheme="minorHAnsi"/>
                <w:sz w:val="20"/>
              </w:rPr>
              <w:t xml:space="preserve"> </w:t>
            </w:r>
            <w:r w:rsidR="00B7509E" w:rsidRPr="00B7509E">
              <w:rPr>
                <w:rFonts w:asciiTheme="minorHAnsi" w:hAnsiTheme="minorHAnsi" w:cstheme="minorHAnsi"/>
                <w:sz w:val="20"/>
              </w:rPr>
              <w:t>(που διαθέτουν απαραιτήτως ελληνικό ενεργό Α.Φ.Μ.)</w:t>
            </w:r>
            <w:r w:rsidR="00A43D6C" w:rsidRPr="008E7FA6">
              <w:rPr>
                <w:rFonts w:asciiTheme="minorHAnsi" w:hAnsiTheme="minorHAnsi" w:cstheme="minorHAnsi"/>
                <w:sz w:val="20"/>
              </w:rPr>
              <w:t>*:</w:t>
            </w:r>
            <w:r w:rsidRPr="008E7FA6">
              <w:rPr>
                <w:rFonts w:asciiTheme="minorHAnsi" w:hAnsiTheme="minorHAnsi" w:cstheme="minorHAnsi"/>
                <w:sz w:val="20"/>
              </w:rPr>
              <w:t xml:space="preserve"> </w:t>
            </w:r>
          </w:p>
          <w:p w14:paraId="6A550E43" w14:textId="77777777" w:rsidR="00A43D6C" w:rsidRPr="008E7FA6" w:rsidRDefault="007F011A" w:rsidP="00A43D6C">
            <w:pPr>
              <w:pStyle w:val="1"/>
              <w:numPr>
                <w:ilvl w:val="0"/>
                <w:numId w:val="4"/>
              </w:numPr>
              <w:rPr>
                <w:rFonts w:asciiTheme="minorHAnsi" w:hAnsiTheme="minorHAnsi" w:cstheme="minorHAnsi"/>
                <w:sz w:val="20"/>
              </w:rPr>
            </w:pPr>
            <w:r w:rsidRPr="008E7FA6">
              <w:rPr>
                <w:rFonts w:asciiTheme="minorHAnsi" w:hAnsiTheme="minorHAnsi" w:cstheme="minorHAnsi"/>
                <w:sz w:val="20"/>
              </w:rPr>
              <w:t>διαβατ</w:t>
            </w:r>
            <w:r w:rsidR="00472B09" w:rsidRPr="008E7FA6">
              <w:rPr>
                <w:rFonts w:asciiTheme="minorHAnsi" w:hAnsiTheme="minorHAnsi" w:cstheme="minorHAnsi"/>
                <w:sz w:val="20"/>
              </w:rPr>
              <w:t>ήριο</w:t>
            </w:r>
            <w:r w:rsidRPr="008E7FA6">
              <w:rPr>
                <w:rFonts w:asciiTheme="minorHAnsi" w:hAnsiTheme="minorHAnsi" w:cstheme="minorHAnsi"/>
                <w:sz w:val="20"/>
              </w:rPr>
              <w:t xml:space="preserve"> σε </w:t>
            </w:r>
            <w:r w:rsidR="00472B09" w:rsidRPr="008E7FA6">
              <w:rPr>
                <w:rFonts w:asciiTheme="minorHAnsi" w:hAnsiTheme="minorHAnsi" w:cstheme="minorHAnsi"/>
                <w:sz w:val="20"/>
              </w:rPr>
              <w:t>ισχύ ή άλλο ταξιδιωτικό έγγραφο</w:t>
            </w:r>
            <w:r w:rsidRPr="008E7FA6">
              <w:rPr>
                <w:rFonts w:asciiTheme="minorHAnsi" w:hAnsiTheme="minorHAnsi" w:cstheme="minorHAnsi"/>
                <w:sz w:val="20"/>
              </w:rPr>
              <w:t xml:space="preserve"> που αναγνωρίζεται σε διεθνείς συμβάσεις με θεώρηση εισόδου στις περιπτώσεις που αυτή απαιτείται</w:t>
            </w:r>
            <w:r w:rsidR="00A43D6C" w:rsidRPr="008E7FA6">
              <w:rPr>
                <w:rFonts w:asciiTheme="minorHAnsi" w:hAnsiTheme="minorHAnsi" w:cstheme="minorHAnsi"/>
                <w:sz w:val="20"/>
              </w:rPr>
              <w:t>,</w:t>
            </w:r>
            <w:r w:rsidRPr="008E7FA6">
              <w:rPr>
                <w:rFonts w:asciiTheme="minorHAnsi" w:hAnsiTheme="minorHAnsi" w:cstheme="minorHAnsi"/>
                <w:sz w:val="20"/>
              </w:rPr>
              <w:t xml:space="preserve"> </w:t>
            </w:r>
            <w:r w:rsidR="00A43D6C" w:rsidRPr="008E7FA6">
              <w:rPr>
                <w:rFonts w:asciiTheme="minorHAnsi" w:hAnsiTheme="minorHAnsi" w:cstheme="minorHAnsi"/>
                <w:sz w:val="20"/>
              </w:rPr>
              <w:t>και</w:t>
            </w:r>
          </w:p>
          <w:p w14:paraId="5C1115C0" w14:textId="77777777" w:rsidR="000F17AE" w:rsidRPr="008E7FA6" w:rsidRDefault="00347AAA" w:rsidP="00A43D6C">
            <w:pPr>
              <w:pStyle w:val="1"/>
              <w:numPr>
                <w:ilvl w:val="0"/>
                <w:numId w:val="4"/>
              </w:numPr>
              <w:rPr>
                <w:rFonts w:asciiTheme="minorHAnsi" w:hAnsiTheme="minorHAnsi" w:cstheme="minorHAnsi"/>
                <w:sz w:val="20"/>
              </w:rPr>
            </w:pPr>
            <w:r w:rsidRPr="008E7FA6">
              <w:rPr>
                <w:rFonts w:asciiTheme="minorHAnsi" w:hAnsiTheme="minorHAnsi" w:cstheme="minorHAnsi"/>
                <w:sz w:val="20"/>
              </w:rPr>
              <w:t>άδεια</w:t>
            </w:r>
            <w:r w:rsidR="005F6CAD" w:rsidRPr="008E7FA6">
              <w:rPr>
                <w:rFonts w:asciiTheme="minorHAnsi" w:hAnsiTheme="minorHAnsi" w:cstheme="minorHAnsi"/>
                <w:sz w:val="20"/>
              </w:rPr>
              <w:t xml:space="preserve"> δ</w:t>
            </w:r>
            <w:r w:rsidR="000F17AE" w:rsidRPr="008E7FA6">
              <w:rPr>
                <w:rFonts w:asciiTheme="minorHAnsi" w:hAnsiTheme="minorHAnsi" w:cstheme="minorHAnsi"/>
                <w:sz w:val="20"/>
              </w:rPr>
              <w:t xml:space="preserve">ιαμονής για </w:t>
            </w:r>
            <w:r w:rsidR="004B14EF" w:rsidRPr="008E7FA6">
              <w:rPr>
                <w:rFonts w:asciiTheme="minorHAnsi" w:hAnsiTheme="minorHAnsi" w:cstheme="minorHAnsi"/>
                <w:sz w:val="20"/>
              </w:rPr>
              <w:t>άσκηση ανεξάρτητης οικονομικής/</w:t>
            </w:r>
            <w:r w:rsidR="005F6CAD" w:rsidRPr="008E7FA6">
              <w:rPr>
                <w:rFonts w:asciiTheme="minorHAnsi" w:hAnsiTheme="minorHAnsi" w:cstheme="minorHAnsi"/>
                <w:sz w:val="20"/>
              </w:rPr>
              <w:t>επιχειρηματικής ή επενδυτικής δραστηριότητας</w:t>
            </w:r>
            <w:r w:rsidR="000F17AE" w:rsidRPr="008E7FA6">
              <w:rPr>
                <w:rFonts w:asciiTheme="minorHAnsi" w:hAnsiTheme="minorHAnsi" w:cstheme="minorHAnsi"/>
                <w:sz w:val="20"/>
              </w:rPr>
              <w:t xml:space="preserve"> </w:t>
            </w:r>
            <w:r w:rsidR="007F011A" w:rsidRPr="008E7FA6">
              <w:rPr>
                <w:rFonts w:asciiTheme="minorHAnsi" w:hAnsiTheme="minorHAnsi" w:cstheme="minorHAnsi"/>
                <w:sz w:val="20"/>
              </w:rPr>
              <w:t xml:space="preserve">ή βεβαίωση κατάθεσης αίτησης </w:t>
            </w:r>
            <w:r w:rsidR="00061E63" w:rsidRPr="008E7FA6">
              <w:rPr>
                <w:rFonts w:asciiTheme="minorHAnsi" w:hAnsiTheme="minorHAnsi" w:cstheme="minorHAnsi"/>
                <w:sz w:val="20"/>
              </w:rPr>
              <w:t>άδειας διαμονής</w:t>
            </w:r>
            <w:r w:rsidR="00A43D6C" w:rsidRPr="008E7FA6">
              <w:rPr>
                <w:rFonts w:asciiTheme="minorHAnsi" w:hAnsiTheme="minorHAnsi" w:cstheme="minorHAnsi"/>
                <w:sz w:val="20"/>
              </w:rPr>
              <w:t>.</w:t>
            </w:r>
          </w:p>
        </w:tc>
        <w:tc>
          <w:tcPr>
            <w:tcW w:w="821" w:type="dxa"/>
            <w:gridSpan w:val="2"/>
            <w:tcBorders>
              <w:top w:val="single" w:sz="4" w:space="0" w:color="auto"/>
              <w:left w:val="single" w:sz="4" w:space="0" w:color="auto"/>
              <w:bottom w:val="single" w:sz="4" w:space="0" w:color="auto"/>
              <w:right w:val="single" w:sz="4" w:space="0" w:color="auto"/>
            </w:tcBorders>
          </w:tcPr>
          <w:p w14:paraId="167C58CB" w14:textId="77777777" w:rsidR="000F17AE" w:rsidRPr="008E7FA6" w:rsidRDefault="000F17AE" w:rsidP="007E108B">
            <w:pPr>
              <w:ind w:left="34"/>
              <w:rPr>
                <w:rFonts w:asciiTheme="minorHAnsi" w:hAnsiTheme="minorHAnsi" w:cstheme="minorHAnsi"/>
              </w:rPr>
            </w:pPr>
          </w:p>
        </w:tc>
      </w:tr>
      <w:tr w:rsidR="00BC017F" w:rsidRPr="008E7FA6" w14:paraId="3CA39129" w14:textId="77777777" w:rsidTr="00445108">
        <w:tc>
          <w:tcPr>
            <w:tcW w:w="743" w:type="dxa"/>
            <w:tcBorders>
              <w:top w:val="single" w:sz="4" w:space="0" w:color="auto"/>
              <w:left w:val="single" w:sz="4" w:space="0" w:color="auto"/>
              <w:bottom w:val="single" w:sz="4" w:space="0" w:color="auto"/>
              <w:right w:val="single" w:sz="4" w:space="0" w:color="auto"/>
            </w:tcBorders>
          </w:tcPr>
          <w:p w14:paraId="7F93591D" w14:textId="77777777" w:rsidR="00BC017F" w:rsidRPr="00445108" w:rsidRDefault="00BC017F"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52CEA80B" w14:textId="77777777" w:rsidR="00A82A5B" w:rsidRPr="008E7FA6" w:rsidRDefault="00291ECA" w:rsidP="00291ECA">
            <w:pPr>
              <w:pStyle w:val="1"/>
              <w:ind w:left="34"/>
              <w:rPr>
                <w:rFonts w:asciiTheme="minorHAnsi" w:hAnsiTheme="minorHAnsi" w:cstheme="minorHAnsi"/>
                <w:sz w:val="20"/>
              </w:rPr>
            </w:pPr>
            <w:r w:rsidRPr="008E7FA6">
              <w:rPr>
                <w:rFonts w:asciiTheme="minorHAnsi" w:hAnsiTheme="minorHAnsi" w:cstheme="minorHAnsi"/>
                <w:sz w:val="20"/>
              </w:rPr>
              <w:t>Για ιδρυτές κεφαλαιουχικής εταιρείας και ιδρυτές ετερόρρυθμους εταίρους προσωπικής εταιρείας που είναι πολίτες τρίτης χώρας</w:t>
            </w:r>
            <w:r w:rsidR="00A43D6C" w:rsidRPr="008E7FA6">
              <w:rPr>
                <w:rFonts w:asciiTheme="minorHAnsi" w:hAnsiTheme="minorHAnsi" w:cstheme="minorHAnsi"/>
                <w:sz w:val="20"/>
              </w:rPr>
              <w:t xml:space="preserve"> </w:t>
            </w:r>
            <w:r w:rsidR="00B7509E" w:rsidRPr="00B7509E">
              <w:rPr>
                <w:rFonts w:asciiTheme="minorHAnsi" w:hAnsiTheme="minorHAnsi" w:cstheme="minorHAnsi"/>
                <w:sz w:val="20"/>
              </w:rPr>
              <w:t>(που διαθέτουν απαραιτήτως ελληνικό ενεργό Α.Φ.Μ.)</w:t>
            </w:r>
            <w:r w:rsidR="00A43D6C" w:rsidRPr="008E7FA6">
              <w:rPr>
                <w:rFonts w:asciiTheme="minorHAnsi" w:hAnsiTheme="minorHAnsi" w:cstheme="minorHAnsi"/>
                <w:b/>
                <w:sz w:val="20"/>
              </w:rPr>
              <w:t>*</w:t>
            </w:r>
            <w:r w:rsidR="00A82A5B" w:rsidRPr="008E7FA6">
              <w:rPr>
                <w:rFonts w:asciiTheme="minorHAnsi" w:hAnsiTheme="minorHAnsi" w:cstheme="minorHAnsi"/>
                <w:sz w:val="20"/>
              </w:rPr>
              <w:t>:</w:t>
            </w:r>
          </w:p>
          <w:p w14:paraId="5D11873C" w14:textId="77777777" w:rsidR="00A82A5B" w:rsidRPr="008E7FA6" w:rsidRDefault="00472B09" w:rsidP="00445108">
            <w:pPr>
              <w:pStyle w:val="1"/>
              <w:numPr>
                <w:ilvl w:val="0"/>
                <w:numId w:val="14"/>
              </w:numPr>
              <w:rPr>
                <w:rFonts w:asciiTheme="minorHAnsi" w:hAnsiTheme="minorHAnsi" w:cstheme="minorHAnsi"/>
                <w:sz w:val="20"/>
              </w:rPr>
            </w:pPr>
            <w:r w:rsidRPr="008E7FA6">
              <w:rPr>
                <w:rFonts w:asciiTheme="minorHAnsi" w:hAnsiTheme="minorHAnsi" w:cstheme="minorHAnsi"/>
                <w:sz w:val="20"/>
              </w:rPr>
              <w:t xml:space="preserve">διαβατήριο σε ισχύ ή άλλο ταξιδιωτικό έγγραφο </w:t>
            </w:r>
            <w:r w:rsidR="00291ECA" w:rsidRPr="008E7FA6">
              <w:rPr>
                <w:rFonts w:asciiTheme="minorHAnsi" w:hAnsiTheme="minorHAnsi" w:cstheme="minorHAnsi"/>
                <w:sz w:val="20"/>
              </w:rPr>
              <w:t xml:space="preserve">που αναγνωρίζεται σε διεθνείς συμβάσεις με θεώρηση εισόδου στις περιπτώσεις που αυτή απαιτείται, </w:t>
            </w:r>
            <w:r w:rsidR="00347AAA" w:rsidRPr="008E7FA6">
              <w:rPr>
                <w:rFonts w:asciiTheme="minorHAnsi" w:hAnsiTheme="minorHAnsi" w:cstheme="minorHAnsi"/>
                <w:sz w:val="20"/>
              </w:rPr>
              <w:t>και</w:t>
            </w:r>
          </w:p>
          <w:p w14:paraId="047DEF74" w14:textId="77777777" w:rsidR="00BC017F" w:rsidRPr="008E7FA6" w:rsidRDefault="00291ECA" w:rsidP="00445108">
            <w:pPr>
              <w:pStyle w:val="1"/>
              <w:numPr>
                <w:ilvl w:val="0"/>
                <w:numId w:val="14"/>
              </w:numPr>
              <w:rPr>
                <w:rFonts w:asciiTheme="minorHAnsi" w:hAnsiTheme="minorHAnsi" w:cstheme="minorHAnsi"/>
                <w:sz w:val="20"/>
              </w:rPr>
            </w:pPr>
            <w:r w:rsidRPr="008E7FA6">
              <w:rPr>
                <w:rFonts w:asciiTheme="minorHAnsi" w:hAnsiTheme="minorHAnsi" w:cstheme="minorHAnsi"/>
                <w:sz w:val="20"/>
              </w:rPr>
              <w:t xml:space="preserve">εφόσον διαμένουν ή επιθυμούν να διαμείνουν μόνιμα στη χώρα, </w:t>
            </w:r>
            <w:r w:rsidR="00A43D6C" w:rsidRPr="008E7FA6">
              <w:rPr>
                <w:rFonts w:asciiTheme="minorHAnsi" w:hAnsiTheme="minorHAnsi" w:cstheme="minorHAnsi"/>
                <w:sz w:val="20"/>
              </w:rPr>
              <w:t xml:space="preserve">σύμφωνα με όσα δηλώνουν στην </w:t>
            </w:r>
            <w:r w:rsidR="00A43D6C" w:rsidRPr="00445108">
              <w:rPr>
                <w:rFonts w:asciiTheme="minorHAnsi" w:hAnsiTheme="minorHAnsi" w:cstheme="minorHAnsi"/>
                <w:sz w:val="20"/>
              </w:rPr>
              <w:t xml:space="preserve">υπό </w:t>
            </w:r>
            <w:r w:rsidR="00445108" w:rsidRPr="00445108">
              <w:rPr>
                <w:rFonts w:asciiTheme="minorHAnsi" w:hAnsiTheme="minorHAnsi" w:cstheme="minorHAnsi"/>
                <w:sz w:val="20"/>
              </w:rPr>
              <w:t>1.</w:t>
            </w:r>
            <w:r w:rsidR="00A43D6C" w:rsidRPr="00445108">
              <w:rPr>
                <w:rFonts w:asciiTheme="minorHAnsi" w:hAnsiTheme="minorHAnsi" w:cstheme="minorHAnsi"/>
                <w:sz w:val="20"/>
              </w:rPr>
              <w:t xml:space="preserve"> υπεύθυνη</w:t>
            </w:r>
            <w:r w:rsidR="00A43D6C" w:rsidRPr="008E7FA6">
              <w:rPr>
                <w:rFonts w:asciiTheme="minorHAnsi" w:hAnsiTheme="minorHAnsi" w:cstheme="minorHAnsi"/>
                <w:sz w:val="20"/>
              </w:rPr>
              <w:t xml:space="preserve"> δήλωση, </w:t>
            </w:r>
            <w:r w:rsidR="00347AAA" w:rsidRPr="008E7FA6">
              <w:rPr>
                <w:rFonts w:asciiTheme="minorHAnsi" w:hAnsiTheme="minorHAnsi" w:cstheme="minorHAnsi"/>
                <w:sz w:val="20"/>
              </w:rPr>
              <w:t>άδεια</w:t>
            </w:r>
            <w:r w:rsidR="00BC017F" w:rsidRPr="008E7FA6">
              <w:rPr>
                <w:rFonts w:asciiTheme="minorHAnsi" w:hAnsiTheme="minorHAnsi" w:cstheme="minorHAnsi"/>
                <w:sz w:val="20"/>
              </w:rPr>
              <w:t xml:space="preserve"> διαμονής </w:t>
            </w:r>
            <w:r w:rsidR="007F011A" w:rsidRPr="008E7FA6">
              <w:rPr>
                <w:rFonts w:asciiTheme="minorHAnsi" w:hAnsiTheme="minorHAnsi" w:cstheme="minorHAnsi"/>
                <w:sz w:val="20"/>
              </w:rPr>
              <w:t>ή βεβαίωση κατάθε</w:t>
            </w:r>
            <w:r w:rsidR="00F521EE" w:rsidRPr="008E7FA6">
              <w:rPr>
                <w:rFonts w:asciiTheme="minorHAnsi" w:hAnsiTheme="minorHAnsi" w:cstheme="minorHAnsi"/>
                <w:sz w:val="20"/>
              </w:rPr>
              <w:t>σης αίτησης άδειας διαμονής</w:t>
            </w:r>
            <w:r w:rsidR="00F521EE" w:rsidRPr="008E7FA6">
              <w:rPr>
                <w:rFonts w:asciiTheme="minorHAnsi" w:hAnsiTheme="minorHAnsi" w:cstheme="minorHAnsi"/>
                <w:b/>
                <w:sz w:val="20"/>
              </w:rPr>
              <w:t>**</w:t>
            </w:r>
            <w:r w:rsidR="00A43D6C" w:rsidRPr="008E7FA6">
              <w:rPr>
                <w:rFonts w:asciiTheme="minorHAnsi" w:hAnsiTheme="minorHAnsi" w:cstheme="minorHAnsi"/>
                <w:sz w:val="20"/>
              </w:rPr>
              <w:t>.</w:t>
            </w:r>
          </w:p>
        </w:tc>
        <w:tc>
          <w:tcPr>
            <w:tcW w:w="821" w:type="dxa"/>
            <w:gridSpan w:val="2"/>
            <w:tcBorders>
              <w:top w:val="single" w:sz="4" w:space="0" w:color="auto"/>
              <w:left w:val="single" w:sz="4" w:space="0" w:color="auto"/>
              <w:bottom w:val="single" w:sz="4" w:space="0" w:color="auto"/>
              <w:right w:val="single" w:sz="4" w:space="0" w:color="auto"/>
            </w:tcBorders>
          </w:tcPr>
          <w:p w14:paraId="6E57E2C5" w14:textId="77777777" w:rsidR="00BC017F" w:rsidRPr="008E7FA6" w:rsidRDefault="00BC017F" w:rsidP="007E108B">
            <w:pPr>
              <w:ind w:left="34"/>
              <w:rPr>
                <w:rFonts w:asciiTheme="minorHAnsi" w:hAnsiTheme="minorHAnsi" w:cstheme="minorHAnsi"/>
              </w:rPr>
            </w:pPr>
          </w:p>
        </w:tc>
      </w:tr>
      <w:tr w:rsidR="00B87D11" w:rsidRPr="008E7FA6" w14:paraId="777A6CBD" w14:textId="77777777" w:rsidTr="00445108">
        <w:tc>
          <w:tcPr>
            <w:tcW w:w="743" w:type="dxa"/>
            <w:tcBorders>
              <w:top w:val="single" w:sz="4" w:space="0" w:color="auto"/>
              <w:left w:val="single" w:sz="4" w:space="0" w:color="auto"/>
              <w:bottom w:val="single" w:sz="4" w:space="0" w:color="auto"/>
              <w:right w:val="single" w:sz="4" w:space="0" w:color="auto"/>
            </w:tcBorders>
          </w:tcPr>
          <w:p w14:paraId="6A049374" w14:textId="77777777" w:rsidR="00B87D11" w:rsidRPr="00445108" w:rsidRDefault="00B87D1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4C99C6DF" w14:textId="77777777" w:rsidR="00F36DA0" w:rsidRPr="008E7FA6" w:rsidRDefault="00F36DA0" w:rsidP="00F36DA0">
            <w:pPr>
              <w:pStyle w:val="1"/>
              <w:ind w:left="34"/>
              <w:rPr>
                <w:rFonts w:asciiTheme="minorHAnsi" w:hAnsiTheme="minorHAnsi" w:cstheme="minorHAnsi"/>
                <w:sz w:val="20"/>
              </w:rPr>
            </w:pPr>
            <w:r w:rsidRPr="008E7FA6">
              <w:rPr>
                <w:rFonts w:asciiTheme="minorHAnsi" w:hAnsiTheme="minorHAnsi" w:cstheme="minorHAnsi"/>
                <w:sz w:val="20"/>
              </w:rPr>
              <w:t>Για ιδρυτές νομικά πρόσωπα ημεδαπής</w:t>
            </w:r>
            <w:r w:rsidR="00711489" w:rsidRPr="008E7FA6">
              <w:rPr>
                <w:rFonts w:asciiTheme="minorHAnsi" w:hAnsiTheme="minorHAnsi" w:cstheme="minorHAnsi"/>
                <w:sz w:val="20"/>
              </w:rPr>
              <w:t xml:space="preserve"> </w:t>
            </w:r>
            <w:r w:rsidR="00711489" w:rsidRPr="008E7FA6">
              <w:rPr>
                <w:rFonts w:asciiTheme="minorHAnsi" w:hAnsiTheme="minorHAnsi" w:cstheme="minorHAnsi"/>
                <w:b/>
                <w:sz w:val="20"/>
              </w:rPr>
              <w:t>*</w:t>
            </w:r>
            <w:r w:rsidRPr="008E7FA6">
              <w:rPr>
                <w:rFonts w:asciiTheme="minorHAnsi" w:hAnsiTheme="minorHAnsi" w:cstheme="minorHAnsi"/>
                <w:sz w:val="20"/>
              </w:rPr>
              <w:t>:</w:t>
            </w:r>
          </w:p>
          <w:p w14:paraId="426F2AE9" w14:textId="77777777" w:rsidR="00F36DA0" w:rsidRPr="008E7FA6" w:rsidRDefault="00F36DA0" w:rsidP="00445108">
            <w:pPr>
              <w:pStyle w:val="1"/>
              <w:numPr>
                <w:ilvl w:val="0"/>
                <w:numId w:val="15"/>
              </w:numPr>
              <w:rPr>
                <w:rFonts w:asciiTheme="minorHAnsi" w:hAnsiTheme="minorHAnsi" w:cstheme="minorHAnsi"/>
                <w:sz w:val="20"/>
              </w:rPr>
            </w:pPr>
            <w:r w:rsidRPr="008E7FA6">
              <w:rPr>
                <w:rFonts w:asciiTheme="minorHAnsi" w:hAnsiTheme="minorHAnsi" w:cstheme="minorHAnsi"/>
                <w:sz w:val="20"/>
              </w:rPr>
              <w:t xml:space="preserve">ακριβές αντίγραφο κωδικοποιημένου καταστατικού του νομικού προσώπου ιδρυτή. </w:t>
            </w:r>
            <w:r w:rsidR="006244D7" w:rsidRPr="008E7FA6">
              <w:rPr>
                <w:rFonts w:asciiTheme="minorHAnsi" w:hAnsiTheme="minorHAnsi" w:cstheme="minorHAnsi"/>
                <w:sz w:val="20"/>
              </w:rPr>
              <w:t>Όταν αυτό είναι καταχωρισμένο στο Γ.Ε.ΜΗ., το αντίγραφο αναζητείται αυτεπάγγελτα από την ΥΜΣ.</w:t>
            </w:r>
          </w:p>
          <w:p w14:paraId="3DCDF493" w14:textId="77777777" w:rsidR="003E507A" w:rsidRPr="008E7FA6" w:rsidRDefault="00F15784" w:rsidP="00445108">
            <w:pPr>
              <w:pStyle w:val="a4"/>
              <w:numPr>
                <w:ilvl w:val="0"/>
                <w:numId w:val="15"/>
              </w:numPr>
              <w:rPr>
                <w:rFonts w:asciiTheme="minorHAnsi" w:hAnsiTheme="minorHAnsi" w:cstheme="minorHAnsi"/>
              </w:rPr>
            </w:pPr>
            <w:r>
              <w:rPr>
                <w:rFonts w:asciiTheme="minorHAnsi" w:hAnsiTheme="minorHAnsi" w:cstheme="minorHAnsi"/>
              </w:rPr>
              <w:t>π</w:t>
            </w:r>
            <w:r w:rsidR="003E507A" w:rsidRPr="008E7FA6">
              <w:rPr>
                <w:rFonts w:asciiTheme="minorHAnsi" w:hAnsiTheme="minorHAnsi" w:cstheme="minorHAnsi"/>
              </w:rPr>
              <w:t xml:space="preserve">ιστοποιητικό εκπροσώπησης από το Γ.Ε.ΜΗ. </w:t>
            </w:r>
          </w:p>
          <w:p w14:paraId="212C93A1" w14:textId="77777777" w:rsidR="003E507A" w:rsidRPr="008E7FA6" w:rsidRDefault="00F36DA0" w:rsidP="00445108">
            <w:pPr>
              <w:pStyle w:val="1"/>
              <w:numPr>
                <w:ilvl w:val="0"/>
                <w:numId w:val="15"/>
              </w:numPr>
              <w:rPr>
                <w:rFonts w:asciiTheme="minorHAnsi" w:hAnsiTheme="minorHAnsi" w:cstheme="minorHAnsi"/>
                <w:sz w:val="20"/>
              </w:rPr>
            </w:pPr>
            <w:r w:rsidRPr="008E7FA6">
              <w:rPr>
                <w:rFonts w:asciiTheme="minorHAnsi" w:hAnsiTheme="minorHAnsi" w:cstheme="minorHAnsi"/>
                <w:sz w:val="20"/>
              </w:rPr>
              <w:t>απόφαση του κατά περίπτωση αρμοδίου οργάνου ή των εταίρων για τη συμμετοχή του νομικού προσώπου</w:t>
            </w:r>
            <w:r w:rsidR="00A43D6C" w:rsidRPr="008E7FA6">
              <w:rPr>
                <w:rFonts w:asciiTheme="minorHAnsi" w:hAnsiTheme="minorHAnsi" w:cstheme="minorHAnsi"/>
                <w:sz w:val="20"/>
              </w:rPr>
              <w:t xml:space="preserve"> </w:t>
            </w:r>
            <w:r w:rsidRPr="008E7FA6">
              <w:rPr>
                <w:rFonts w:asciiTheme="minorHAnsi" w:hAnsiTheme="minorHAnsi" w:cstheme="minorHAnsi"/>
                <w:sz w:val="20"/>
              </w:rPr>
              <w:t>στην υπό σύσταση εταιρεία και ορισμού εκπροσώπου για την ολοκλήρωση της διαδικασίας σύστασης.</w:t>
            </w:r>
            <w:r w:rsidR="00A43D6C" w:rsidRPr="008E7FA6">
              <w:rPr>
                <w:rFonts w:asciiTheme="minorHAnsi" w:hAnsiTheme="minorHAnsi" w:cstheme="minorHAnsi"/>
                <w:sz w:val="20"/>
              </w:rPr>
              <w:t xml:space="preserve"> </w:t>
            </w:r>
          </w:p>
          <w:p w14:paraId="4628545D" w14:textId="77777777" w:rsidR="00B87D11" w:rsidRPr="008E7FA6" w:rsidRDefault="00B15B27" w:rsidP="00445108">
            <w:pPr>
              <w:pStyle w:val="1"/>
              <w:numPr>
                <w:ilvl w:val="0"/>
                <w:numId w:val="15"/>
              </w:numPr>
              <w:rPr>
                <w:rFonts w:asciiTheme="minorHAnsi" w:hAnsiTheme="minorHAnsi" w:cstheme="minorHAnsi"/>
                <w:sz w:val="20"/>
              </w:rPr>
            </w:pPr>
            <w:r w:rsidRPr="008E7FA6">
              <w:rPr>
                <w:rFonts w:asciiTheme="minorHAnsi" w:hAnsiTheme="minorHAnsi" w:cstheme="minorHAnsi"/>
                <w:sz w:val="20"/>
              </w:rPr>
              <w:t>Ε</w:t>
            </w:r>
            <w:r w:rsidR="00F36DA0" w:rsidRPr="008E7FA6">
              <w:rPr>
                <w:rFonts w:asciiTheme="minorHAnsi" w:hAnsiTheme="minorHAnsi" w:cstheme="minorHAnsi"/>
                <w:sz w:val="20"/>
              </w:rPr>
              <w:t>άν ο εκπρόσωπος του νομικού προσώπου για τη σύσταση της εταιρείας είναι πρόσωπο διαφορετικό από</w:t>
            </w:r>
            <w:r w:rsidR="00A43D6C" w:rsidRPr="008E7FA6">
              <w:rPr>
                <w:rFonts w:asciiTheme="minorHAnsi" w:hAnsiTheme="minorHAnsi" w:cstheme="minorHAnsi"/>
                <w:sz w:val="20"/>
              </w:rPr>
              <w:t xml:space="preserve"> </w:t>
            </w:r>
            <w:r w:rsidR="00F36DA0" w:rsidRPr="008E7FA6">
              <w:rPr>
                <w:rFonts w:asciiTheme="minorHAnsi" w:hAnsiTheme="minorHAnsi" w:cstheme="minorHAnsi"/>
                <w:sz w:val="20"/>
              </w:rPr>
              <w:t xml:space="preserve">τον νόμιμο εκπρόσωπο και </w:t>
            </w:r>
            <w:r w:rsidRPr="008E7FA6">
              <w:rPr>
                <w:rFonts w:asciiTheme="minorHAnsi" w:hAnsiTheme="minorHAnsi" w:cstheme="minorHAnsi"/>
                <w:sz w:val="20"/>
              </w:rPr>
              <w:t xml:space="preserve">εφόσον </w:t>
            </w:r>
            <w:r w:rsidR="00F36DA0" w:rsidRPr="008E7FA6">
              <w:rPr>
                <w:rFonts w:asciiTheme="minorHAnsi" w:hAnsiTheme="minorHAnsi" w:cstheme="minorHAnsi"/>
                <w:sz w:val="20"/>
              </w:rPr>
              <w:t xml:space="preserve">η εταιρεία </w:t>
            </w:r>
            <w:r w:rsidRPr="008E7FA6">
              <w:rPr>
                <w:rFonts w:asciiTheme="minorHAnsi" w:hAnsiTheme="minorHAnsi" w:cstheme="minorHAnsi"/>
                <w:sz w:val="20"/>
              </w:rPr>
              <w:t>συστάθηκε</w:t>
            </w:r>
            <w:r w:rsidR="00F36DA0" w:rsidRPr="008E7FA6">
              <w:rPr>
                <w:rFonts w:asciiTheme="minorHAnsi" w:hAnsiTheme="minorHAnsi" w:cstheme="minorHAnsi"/>
                <w:sz w:val="20"/>
              </w:rPr>
              <w:t xml:space="preserve"> με συμβολαιογραφικό έγγραφο, απαιτείται ειδικό συμβολαιογραφικό πληρεξούσιο έγγραφο. </w:t>
            </w:r>
          </w:p>
        </w:tc>
        <w:tc>
          <w:tcPr>
            <w:tcW w:w="821" w:type="dxa"/>
            <w:gridSpan w:val="2"/>
            <w:tcBorders>
              <w:top w:val="single" w:sz="4" w:space="0" w:color="auto"/>
              <w:left w:val="single" w:sz="4" w:space="0" w:color="auto"/>
              <w:bottom w:val="single" w:sz="4" w:space="0" w:color="auto"/>
              <w:right w:val="single" w:sz="4" w:space="0" w:color="auto"/>
            </w:tcBorders>
          </w:tcPr>
          <w:p w14:paraId="14395B90" w14:textId="77777777" w:rsidR="00B87D11" w:rsidRPr="008E7FA6" w:rsidRDefault="00B87D11" w:rsidP="007E108B">
            <w:pPr>
              <w:ind w:left="34"/>
              <w:rPr>
                <w:rFonts w:asciiTheme="minorHAnsi" w:hAnsiTheme="minorHAnsi" w:cstheme="minorHAnsi"/>
              </w:rPr>
            </w:pPr>
          </w:p>
        </w:tc>
      </w:tr>
      <w:tr w:rsidR="00340AAD" w:rsidRPr="008E7FA6" w14:paraId="4ADA6C40" w14:textId="77777777" w:rsidTr="00445108">
        <w:tc>
          <w:tcPr>
            <w:tcW w:w="743" w:type="dxa"/>
            <w:tcBorders>
              <w:top w:val="single" w:sz="4" w:space="0" w:color="auto"/>
              <w:left w:val="single" w:sz="4" w:space="0" w:color="auto"/>
              <w:bottom w:val="single" w:sz="4" w:space="0" w:color="auto"/>
              <w:right w:val="single" w:sz="4" w:space="0" w:color="auto"/>
            </w:tcBorders>
          </w:tcPr>
          <w:p w14:paraId="2EAA8F2A" w14:textId="77777777" w:rsidR="00340AAD" w:rsidRPr="00445108" w:rsidRDefault="00340AAD"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60430583" w14:textId="77777777" w:rsidR="00340AAD" w:rsidRPr="008E7FA6" w:rsidRDefault="00340AAD" w:rsidP="00B7509E">
            <w:pPr>
              <w:pStyle w:val="1"/>
              <w:rPr>
                <w:rFonts w:asciiTheme="minorHAnsi" w:hAnsiTheme="minorHAnsi" w:cstheme="minorHAnsi"/>
                <w:sz w:val="20"/>
              </w:rPr>
            </w:pPr>
            <w:r w:rsidRPr="008E7FA6">
              <w:rPr>
                <w:rFonts w:asciiTheme="minorHAnsi" w:hAnsiTheme="minorHAnsi" w:cstheme="minorHAnsi"/>
                <w:sz w:val="20"/>
              </w:rPr>
              <w:t>Για ιδρυτές νομικά πρόσωπα αλλοδαπής</w:t>
            </w:r>
            <w:r w:rsidR="00711489" w:rsidRPr="008E7FA6">
              <w:rPr>
                <w:rFonts w:asciiTheme="minorHAnsi" w:hAnsiTheme="minorHAnsi" w:cstheme="minorHAnsi"/>
                <w:sz w:val="20"/>
              </w:rPr>
              <w:t xml:space="preserve"> </w:t>
            </w:r>
            <w:r w:rsidR="00B7509E" w:rsidRPr="00B7509E">
              <w:rPr>
                <w:rFonts w:asciiTheme="minorHAnsi" w:hAnsiTheme="minorHAnsi" w:cstheme="minorHAnsi"/>
                <w:sz w:val="20"/>
              </w:rPr>
              <w:t>(που διαθέτουν απαραιτήτως ελληνικό ενεργό Α.Φ.Μ.)</w:t>
            </w:r>
            <w:r w:rsidR="00711489" w:rsidRPr="008F3266">
              <w:rPr>
                <w:rFonts w:asciiTheme="minorHAnsi" w:hAnsiTheme="minorHAnsi" w:cstheme="minorHAnsi"/>
                <w:b/>
                <w:sz w:val="20"/>
              </w:rPr>
              <w:t>*</w:t>
            </w:r>
            <w:r w:rsidR="00B7509E">
              <w:rPr>
                <w:rFonts w:asciiTheme="minorHAnsi" w:hAnsiTheme="minorHAnsi" w:cstheme="minorHAnsi"/>
                <w:b/>
                <w:sz w:val="20"/>
              </w:rPr>
              <w:t xml:space="preserve"> :</w:t>
            </w:r>
          </w:p>
          <w:p w14:paraId="063768D5" w14:textId="77777777" w:rsidR="00340AAD" w:rsidRPr="008E7FA6" w:rsidRDefault="00C2241E" w:rsidP="00445108">
            <w:pPr>
              <w:pStyle w:val="1"/>
              <w:numPr>
                <w:ilvl w:val="0"/>
                <w:numId w:val="16"/>
              </w:numPr>
              <w:rPr>
                <w:rFonts w:asciiTheme="minorHAnsi" w:hAnsiTheme="minorHAnsi" w:cstheme="minorHAnsi"/>
                <w:sz w:val="20"/>
              </w:rPr>
            </w:pPr>
            <w:r>
              <w:rPr>
                <w:rFonts w:asciiTheme="minorHAnsi" w:hAnsiTheme="minorHAnsi" w:cstheme="minorHAnsi"/>
                <w:sz w:val="20"/>
              </w:rPr>
              <w:t>τελευταίο καταστατικό</w:t>
            </w:r>
            <w:r w:rsidR="00340AAD" w:rsidRPr="008E7FA6">
              <w:rPr>
                <w:rFonts w:asciiTheme="minorHAnsi" w:hAnsiTheme="minorHAnsi" w:cstheme="minorHAnsi"/>
                <w:sz w:val="20"/>
              </w:rPr>
              <w:t xml:space="preserve"> του νομικού προσώπου</w:t>
            </w:r>
            <w:r w:rsidR="0052665C" w:rsidRPr="008E7FA6">
              <w:rPr>
                <w:rFonts w:asciiTheme="minorHAnsi" w:hAnsiTheme="minorHAnsi" w:cstheme="minorHAnsi"/>
                <w:sz w:val="20"/>
              </w:rPr>
              <w:t>,</w:t>
            </w:r>
            <w:r w:rsidR="009507E4" w:rsidRPr="008E7FA6">
              <w:rPr>
                <w:rFonts w:asciiTheme="minorHAnsi" w:hAnsiTheme="minorHAnsi" w:cstheme="minorHAnsi"/>
                <w:sz w:val="20"/>
              </w:rPr>
              <w:t xml:space="preserve"> με </w:t>
            </w:r>
            <w:r w:rsidR="009507E4" w:rsidRPr="008E7FA6">
              <w:rPr>
                <w:rFonts w:asciiTheme="minorHAnsi" w:hAnsiTheme="minorHAnsi" w:cstheme="minorHAnsi"/>
                <w:sz w:val="20"/>
                <w:lang w:val="en-US"/>
              </w:rPr>
              <w:t>apostille</w:t>
            </w:r>
            <w:r w:rsidR="009507E4" w:rsidRPr="008E7FA6">
              <w:rPr>
                <w:rFonts w:asciiTheme="minorHAnsi" w:hAnsiTheme="minorHAnsi" w:cstheme="minorHAnsi"/>
                <w:sz w:val="20"/>
              </w:rPr>
              <w:t xml:space="preserve"> και επίσημη μετάφραση στα ελληνικά</w:t>
            </w:r>
            <w:r w:rsidR="00340AAD" w:rsidRPr="008E7FA6">
              <w:rPr>
                <w:rFonts w:asciiTheme="minorHAnsi" w:hAnsiTheme="minorHAnsi" w:cstheme="minorHAnsi"/>
                <w:sz w:val="20"/>
              </w:rPr>
              <w:t>.</w:t>
            </w:r>
          </w:p>
          <w:p w14:paraId="16BD589F" w14:textId="77777777" w:rsidR="00920071" w:rsidRPr="008E7FA6" w:rsidRDefault="00920071" w:rsidP="00445108">
            <w:pPr>
              <w:pStyle w:val="1"/>
              <w:numPr>
                <w:ilvl w:val="0"/>
                <w:numId w:val="16"/>
              </w:numPr>
              <w:rPr>
                <w:rFonts w:asciiTheme="minorHAnsi" w:hAnsiTheme="minorHAnsi" w:cstheme="minorHAnsi"/>
                <w:sz w:val="20"/>
              </w:rPr>
            </w:pPr>
            <w:r w:rsidRPr="008E7FA6">
              <w:rPr>
                <w:rFonts w:asciiTheme="minorHAnsi" w:hAnsiTheme="minorHAnsi" w:cstheme="minorHAnsi"/>
                <w:sz w:val="20"/>
              </w:rPr>
              <w:t>βεβαίωση του αρμόδιου</w:t>
            </w:r>
            <w:r w:rsidR="00340AAD" w:rsidRPr="008E7FA6">
              <w:rPr>
                <w:rFonts w:asciiTheme="minorHAnsi" w:hAnsiTheme="minorHAnsi" w:cstheme="minorHAnsi"/>
                <w:sz w:val="20"/>
              </w:rPr>
              <w:t xml:space="preserve"> Μητρώου στο οποίο έχει καταχωριστεί το νομικό πρόσωπο εκδόσεως τελευταίου τριμήνου από την οποία να προκύπτει τουλάχιστον ο αριθμός εγγραφής του σε αυτό και ότι</w:t>
            </w:r>
            <w:r w:rsidR="00A43D6C" w:rsidRPr="008E7FA6">
              <w:rPr>
                <w:rFonts w:asciiTheme="minorHAnsi" w:hAnsiTheme="minorHAnsi" w:cstheme="minorHAnsi"/>
                <w:sz w:val="20"/>
              </w:rPr>
              <w:t xml:space="preserve"> </w:t>
            </w:r>
            <w:r w:rsidR="00340AAD" w:rsidRPr="008E7FA6">
              <w:rPr>
                <w:rFonts w:asciiTheme="minorHAnsi" w:hAnsiTheme="minorHAnsi" w:cstheme="minorHAnsi"/>
                <w:sz w:val="20"/>
              </w:rPr>
              <w:t>δεν βρίσκεται σε κατάσταση λύσης - εκκαθάρισης, πτώχευσης ή σε οποιαδήποτε άλλη συλλογική διαδικασία ικανοποίησης των πιστωτών του</w:t>
            </w:r>
            <w:r w:rsidR="0052665C" w:rsidRPr="008E7FA6">
              <w:rPr>
                <w:rFonts w:asciiTheme="minorHAnsi" w:hAnsiTheme="minorHAnsi" w:cstheme="minorHAnsi"/>
                <w:sz w:val="20"/>
              </w:rPr>
              <w:t>,</w:t>
            </w:r>
            <w:r w:rsidR="009507E4" w:rsidRPr="008E7FA6">
              <w:rPr>
                <w:rFonts w:asciiTheme="minorHAnsi" w:hAnsiTheme="minorHAnsi" w:cstheme="minorHAnsi"/>
                <w:sz w:val="20"/>
              </w:rPr>
              <w:t xml:space="preserve"> με </w:t>
            </w:r>
            <w:r w:rsidR="009507E4" w:rsidRPr="008E7FA6">
              <w:rPr>
                <w:rFonts w:asciiTheme="minorHAnsi" w:hAnsiTheme="minorHAnsi" w:cstheme="minorHAnsi"/>
                <w:sz w:val="20"/>
                <w:lang w:val="en-US"/>
              </w:rPr>
              <w:t>apostille</w:t>
            </w:r>
            <w:r w:rsidR="009507E4" w:rsidRPr="008E7FA6">
              <w:rPr>
                <w:rFonts w:asciiTheme="minorHAnsi" w:hAnsiTheme="minorHAnsi" w:cstheme="minorHAnsi"/>
                <w:sz w:val="20"/>
              </w:rPr>
              <w:t xml:space="preserve"> και επίσημη μετάφραση στα ελληνικά (εξαιρούνται τα  δημόσια έγγραφα προερχόμενα από την Κύπρο)</w:t>
            </w:r>
            <w:r w:rsidR="00340AAD" w:rsidRPr="008E7FA6">
              <w:rPr>
                <w:rFonts w:asciiTheme="minorHAnsi" w:hAnsiTheme="minorHAnsi" w:cstheme="minorHAnsi"/>
                <w:sz w:val="20"/>
              </w:rPr>
              <w:t>.</w:t>
            </w:r>
          </w:p>
          <w:p w14:paraId="78FD89CD" w14:textId="77777777" w:rsidR="00920071" w:rsidRPr="008E7FA6" w:rsidRDefault="00920071" w:rsidP="00445108">
            <w:pPr>
              <w:pStyle w:val="a4"/>
              <w:numPr>
                <w:ilvl w:val="0"/>
                <w:numId w:val="16"/>
              </w:numPr>
              <w:rPr>
                <w:rFonts w:asciiTheme="minorHAnsi" w:hAnsiTheme="minorHAnsi" w:cstheme="minorHAnsi"/>
              </w:rPr>
            </w:pPr>
            <w:r w:rsidRPr="008E7FA6">
              <w:rPr>
                <w:rFonts w:asciiTheme="minorHAnsi" w:hAnsiTheme="minorHAnsi" w:cstheme="minorHAnsi"/>
              </w:rPr>
              <w:t xml:space="preserve">πιστοποιητικό εκπροσώπησης από το αρμόδιο Μητρώο στο οποίο έχει καταχωριστεί το νομικό πρόσωπο εκδόσεως τελευταίου τριμήνου, με </w:t>
            </w:r>
            <w:proofErr w:type="spellStart"/>
            <w:r w:rsidRPr="008E7FA6">
              <w:rPr>
                <w:rFonts w:asciiTheme="minorHAnsi" w:hAnsiTheme="minorHAnsi" w:cstheme="minorHAnsi"/>
              </w:rPr>
              <w:t>apostille</w:t>
            </w:r>
            <w:proofErr w:type="spellEnd"/>
            <w:r w:rsidRPr="008E7FA6">
              <w:rPr>
                <w:rFonts w:asciiTheme="minorHAnsi" w:hAnsiTheme="minorHAnsi" w:cstheme="minorHAnsi"/>
              </w:rPr>
              <w:t xml:space="preserve"> και επίσημη μετάφραση στα ελληνικά (εξαιρούνται τα  δημόσια έγγραφα προερχόμενα από την Κύπρο).</w:t>
            </w:r>
          </w:p>
          <w:p w14:paraId="319C6699" w14:textId="77777777" w:rsidR="00920071" w:rsidRPr="008E7FA6" w:rsidRDefault="00932490" w:rsidP="00445108">
            <w:pPr>
              <w:pStyle w:val="1"/>
              <w:numPr>
                <w:ilvl w:val="0"/>
                <w:numId w:val="16"/>
              </w:numPr>
              <w:rPr>
                <w:rFonts w:asciiTheme="minorHAnsi" w:hAnsiTheme="minorHAnsi" w:cstheme="minorHAnsi"/>
                <w:sz w:val="20"/>
              </w:rPr>
            </w:pPr>
            <w:r>
              <w:rPr>
                <w:rFonts w:asciiTheme="minorHAnsi" w:hAnsiTheme="minorHAnsi" w:cstheme="minorHAnsi"/>
                <w:sz w:val="20"/>
              </w:rPr>
              <w:t>έγγραφο</w:t>
            </w:r>
            <w:r w:rsidR="00340AAD" w:rsidRPr="008E7FA6">
              <w:rPr>
                <w:rFonts w:asciiTheme="minorHAnsi" w:hAnsiTheme="minorHAnsi" w:cstheme="minorHAnsi"/>
                <w:sz w:val="20"/>
              </w:rPr>
              <w:t xml:space="preserve"> πληρεξουσιότητας για τον διορισμό </w:t>
            </w:r>
            <w:proofErr w:type="spellStart"/>
            <w:r w:rsidR="00340AAD" w:rsidRPr="008E7FA6">
              <w:rPr>
                <w:rFonts w:asciiTheme="minorHAnsi" w:hAnsiTheme="minorHAnsi" w:cstheme="minorHAnsi"/>
                <w:sz w:val="20"/>
              </w:rPr>
              <w:t>νομίμου</w:t>
            </w:r>
            <w:proofErr w:type="spellEnd"/>
            <w:r w:rsidR="00340AAD" w:rsidRPr="008E7FA6">
              <w:rPr>
                <w:rFonts w:asciiTheme="minorHAnsi" w:hAnsiTheme="minorHAnsi" w:cstheme="minorHAnsi"/>
                <w:sz w:val="20"/>
              </w:rPr>
              <w:t xml:space="preserve"> εκπροσώπου ή</w:t>
            </w:r>
            <w:r w:rsidR="00920071" w:rsidRPr="008E7FA6">
              <w:rPr>
                <w:rFonts w:asciiTheme="minorHAnsi" w:hAnsiTheme="minorHAnsi" w:cstheme="minorHAnsi"/>
                <w:sz w:val="20"/>
              </w:rPr>
              <w:t xml:space="preserve"> </w:t>
            </w:r>
            <w:r w:rsidR="00340AAD" w:rsidRPr="008E7FA6">
              <w:rPr>
                <w:rFonts w:asciiTheme="minorHAnsi" w:hAnsiTheme="minorHAnsi" w:cstheme="minorHAnsi"/>
                <w:sz w:val="20"/>
              </w:rPr>
              <w:t>αντιπροσώπου του</w:t>
            </w:r>
            <w:r w:rsidR="00784C1F" w:rsidRPr="008E7FA6">
              <w:rPr>
                <w:rFonts w:asciiTheme="minorHAnsi" w:hAnsiTheme="minorHAnsi" w:cstheme="minorHAnsi"/>
                <w:sz w:val="20"/>
              </w:rPr>
              <w:t xml:space="preserve"> νομικού προσώπου στην Ελλάδα</w:t>
            </w:r>
            <w:r w:rsidR="00B52840" w:rsidRPr="008E7FA6">
              <w:rPr>
                <w:rFonts w:asciiTheme="minorHAnsi" w:hAnsiTheme="minorHAnsi" w:cstheme="minorHAnsi"/>
                <w:sz w:val="20"/>
              </w:rPr>
              <w:t xml:space="preserve">, με </w:t>
            </w:r>
            <w:proofErr w:type="spellStart"/>
            <w:r w:rsidR="00B52840" w:rsidRPr="008E7FA6">
              <w:rPr>
                <w:rFonts w:asciiTheme="minorHAnsi" w:hAnsiTheme="minorHAnsi" w:cstheme="minorHAnsi"/>
                <w:sz w:val="20"/>
              </w:rPr>
              <w:t>apostille</w:t>
            </w:r>
            <w:proofErr w:type="spellEnd"/>
            <w:r w:rsidR="00B52840" w:rsidRPr="008E7FA6">
              <w:rPr>
                <w:rFonts w:asciiTheme="minorHAnsi" w:hAnsiTheme="minorHAnsi" w:cstheme="minorHAnsi"/>
                <w:sz w:val="20"/>
              </w:rPr>
              <w:t xml:space="preserve"> και επίσημη μετάφραση στα ελληνικά. </w:t>
            </w:r>
          </w:p>
        </w:tc>
        <w:tc>
          <w:tcPr>
            <w:tcW w:w="821" w:type="dxa"/>
            <w:gridSpan w:val="2"/>
            <w:tcBorders>
              <w:top w:val="single" w:sz="4" w:space="0" w:color="auto"/>
              <w:left w:val="single" w:sz="4" w:space="0" w:color="auto"/>
              <w:bottom w:val="single" w:sz="4" w:space="0" w:color="auto"/>
              <w:right w:val="single" w:sz="4" w:space="0" w:color="auto"/>
            </w:tcBorders>
          </w:tcPr>
          <w:p w14:paraId="5818CF6D" w14:textId="77777777" w:rsidR="00340AAD" w:rsidRPr="008E7FA6" w:rsidRDefault="00340AAD" w:rsidP="007E108B">
            <w:pPr>
              <w:ind w:left="34"/>
              <w:rPr>
                <w:rFonts w:asciiTheme="minorHAnsi" w:hAnsiTheme="minorHAnsi" w:cstheme="minorHAnsi"/>
              </w:rPr>
            </w:pPr>
          </w:p>
        </w:tc>
      </w:tr>
      <w:tr w:rsidR="00DD67D1" w:rsidRPr="008E7FA6" w14:paraId="0487F17A" w14:textId="77777777" w:rsidTr="00445108">
        <w:tc>
          <w:tcPr>
            <w:tcW w:w="743" w:type="dxa"/>
            <w:tcBorders>
              <w:top w:val="single" w:sz="4" w:space="0" w:color="auto"/>
              <w:left w:val="single" w:sz="4" w:space="0" w:color="auto"/>
              <w:bottom w:val="single" w:sz="4" w:space="0" w:color="auto"/>
              <w:right w:val="single" w:sz="4" w:space="0" w:color="auto"/>
            </w:tcBorders>
          </w:tcPr>
          <w:p w14:paraId="3877C36B"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6590B67C" w14:textId="77777777" w:rsidR="00DD67D1" w:rsidRPr="008E7FA6" w:rsidRDefault="00DD67D1" w:rsidP="00DD67D1">
            <w:pPr>
              <w:pStyle w:val="1"/>
              <w:ind w:left="34"/>
              <w:rPr>
                <w:rFonts w:asciiTheme="minorHAnsi" w:hAnsiTheme="minorHAnsi" w:cstheme="minorHAnsi"/>
                <w:sz w:val="20"/>
              </w:rPr>
            </w:pPr>
            <w:r w:rsidRPr="008E7FA6">
              <w:rPr>
                <w:rFonts w:asciiTheme="minorHAnsi" w:hAnsiTheme="minorHAnsi" w:cstheme="minorHAnsi"/>
                <w:sz w:val="20"/>
              </w:rPr>
              <w:t>«Δήλωση έναρξης/μεταβολής εργασιών μη Φυσικού Προσώπου» Μ3.</w:t>
            </w:r>
          </w:p>
        </w:tc>
        <w:tc>
          <w:tcPr>
            <w:tcW w:w="821" w:type="dxa"/>
            <w:gridSpan w:val="2"/>
            <w:tcBorders>
              <w:top w:val="single" w:sz="4" w:space="0" w:color="auto"/>
              <w:left w:val="single" w:sz="4" w:space="0" w:color="auto"/>
              <w:bottom w:val="single" w:sz="4" w:space="0" w:color="auto"/>
              <w:right w:val="single" w:sz="4" w:space="0" w:color="auto"/>
            </w:tcBorders>
          </w:tcPr>
          <w:p w14:paraId="7BB5B259" w14:textId="77777777" w:rsidR="00DD67D1" w:rsidRPr="008E7FA6" w:rsidRDefault="00DD67D1" w:rsidP="007E108B">
            <w:pPr>
              <w:ind w:left="34"/>
              <w:rPr>
                <w:rFonts w:asciiTheme="minorHAnsi" w:hAnsiTheme="minorHAnsi" w:cstheme="minorHAnsi"/>
              </w:rPr>
            </w:pPr>
          </w:p>
        </w:tc>
      </w:tr>
      <w:tr w:rsidR="00DD67D1" w:rsidRPr="008E7FA6" w14:paraId="0B892487" w14:textId="77777777" w:rsidTr="00445108">
        <w:tc>
          <w:tcPr>
            <w:tcW w:w="743" w:type="dxa"/>
            <w:tcBorders>
              <w:top w:val="single" w:sz="4" w:space="0" w:color="auto"/>
              <w:left w:val="single" w:sz="4" w:space="0" w:color="auto"/>
              <w:bottom w:val="single" w:sz="4" w:space="0" w:color="auto"/>
              <w:right w:val="single" w:sz="4" w:space="0" w:color="auto"/>
            </w:tcBorders>
          </w:tcPr>
          <w:p w14:paraId="6E479395"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4AF5B928" w14:textId="77777777" w:rsidR="00DD67D1" w:rsidRPr="008E7FA6" w:rsidRDefault="00DD67D1" w:rsidP="00DD67D1">
            <w:pPr>
              <w:pStyle w:val="1"/>
              <w:ind w:left="34"/>
              <w:rPr>
                <w:rFonts w:asciiTheme="minorHAnsi" w:hAnsiTheme="minorHAnsi" w:cstheme="minorHAnsi"/>
                <w:sz w:val="20"/>
              </w:rPr>
            </w:pPr>
            <w:r w:rsidRPr="008E7FA6">
              <w:rPr>
                <w:rFonts w:asciiTheme="minorHAnsi" w:hAnsiTheme="minorHAnsi" w:cstheme="minorHAnsi"/>
                <w:sz w:val="20"/>
              </w:rPr>
              <w:t xml:space="preserve">«Δήλωση δραστηριοτήτων επιχείρησης» Μ6 </w:t>
            </w:r>
            <w:r w:rsidRPr="008E7FA6">
              <w:rPr>
                <w:rFonts w:asciiTheme="minorHAnsi" w:hAnsiTheme="minorHAnsi" w:cstheme="minorHAnsi"/>
                <w:b/>
                <w:sz w:val="20"/>
              </w:rPr>
              <w:t>*</w:t>
            </w:r>
          </w:p>
        </w:tc>
        <w:tc>
          <w:tcPr>
            <w:tcW w:w="821" w:type="dxa"/>
            <w:gridSpan w:val="2"/>
            <w:tcBorders>
              <w:top w:val="single" w:sz="4" w:space="0" w:color="auto"/>
              <w:left w:val="single" w:sz="4" w:space="0" w:color="auto"/>
              <w:bottom w:val="single" w:sz="4" w:space="0" w:color="auto"/>
              <w:right w:val="single" w:sz="4" w:space="0" w:color="auto"/>
            </w:tcBorders>
          </w:tcPr>
          <w:p w14:paraId="4FCD2173" w14:textId="77777777" w:rsidR="00DD67D1" w:rsidRPr="008E7FA6" w:rsidRDefault="00DD67D1" w:rsidP="007E108B">
            <w:pPr>
              <w:ind w:left="34"/>
              <w:rPr>
                <w:rFonts w:asciiTheme="minorHAnsi" w:hAnsiTheme="minorHAnsi" w:cstheme="minorHAnsi"/>
              </w:rPr>
            </w:pPr>
          </w:p>
        </w:tc>
      </w:tr>
      <w:tr w:rsidR="00DD67D1" w:rsidRPr="008E7FA6" w14:paraId="54A324E1" w14:textId="77777777" w:rsidTr="00445108">
        <w:tc>
          <w:tcPr>
            <w:tcW w:w="743" w:type="dxa"/>
            <w:tcBorders>
              <w:top w:val="single" w:sz="4" w:space="0" w:color="auto"/>
              <w:left w:val="single" w:sz="4" w:space="0" w:color="auto"/>
              <w:bottom w:val="single" w:sz="4" w:space="0" w:color="auto"/>
              <w:right w:val="single" w:sz="4" w:space="0" w:color="auto"/>
            </w:tcBorders>
          </w:tcPr>
          <w:p w14:paraId="274B0A2A"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04D1ACCD" w14:textId="77777777" w:rsidR="00DD67D1" w:rsidRPr="008E7FA6" w:rsidRDefault="00DD67D1" w:rsidP="00DD67D1">
            <w:pPr>
              <w:pStyle w:val="1"/>
              <w:ind w:left="34"/>
              <w:rPr>
                <w:rFonts w:asciiTheme="minorHAnsi" w:hAnsiTheme="minorHAnsi" w:cstheme="minorHAnsi"/>
                <w:sz w:val="20"/>
              </w:rPr>
            </w:pPr>
            <w:r w:rsidRPr="008E7FA6">
              <w:rPr>
                <w:rFonts w:asciiTheme="minorHAnsi" w:hAnsiTheme="minorHAnsi" w:cstheme="minorHAnsi"/>
                <w:sz w:val="20"/>
              </w:rPr>
              <w:t>«Δήλωση Σχέσεων Φορολογούμενου» Μ7.</w:t>
            </w:r>
          </w:p>
        </w:tc>
        <w:tc>
          <w:tcPr>
            <w:tcW w:w="821" w:type="dxa"/>
            <w:gridSpan w:val="2"/>
            <w:tcBorders>
              <w:top w:val="single" w:sz="4" w:space="0" w:color="auto"/>
              <w:left w:val="single" w:sz="4" w:space="0" w:color="auto"/>
              <w:bottom w:val="single" w:sz="4" w:space="0" w:color="auto"/>
              <w:right w:val="single" w:sz="4" w:space="0" w:color="auto"/>
            </w:tcBorders>
          </w:tcPr>
          <w:p w14:paraId="7ADEE925" w14:textId="77777777" w:rsidR="00DD67D1" w:rsidRPr="008E7FA6" w:rsidRDefault="00DD67D1" w:rsidP="007E108B">
            <w:pPr>
              <w:ind w:left="34"/>
              <w:rPr>
                <w:rFonts w:asciiTheme="minorHAnsi" w:hAnsiTheme="minorHAnsi" w:cstheme="minorHAnsi"/>
              </w:rPr>
            </w:pPr>
          </w:p>
        </w:tc>
      </w:tr>
      <w:tr w:rsidR="00DD67D1" w:rsidRPr="008E7FA6" w14:paraId="3735F3E1" w14:textId="77777777" w:rsidTr="00445108">
        <w:tc>
          <w:tcPr>
            <w:tcW w:w="743" w:type="dxa"/>
            <w:tcBorders>
              <w:top w:val="single" w:sz="4" w:space="0" w:color="auto"/>
              <w:left w:val="single" w:sz="4" w:space="0" w:color="auto"/>
              <w:bottom w:val="single" w:sz="4" w:space="0" w:color="auto"/>
              <w:right w:val="single" w:sz="4" w:space="0" w:color="auto"/>
            </w:tcBorders>
          </w:tcPr>
          <w:p w14:paraId="11CAB012"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27D15E55" w14:textId="77777777" w:rsidR="00DD67D1" w:rsidRPr="008E7FA6" w:rsidRDefault="00DD67D1" w:rsidP="00DD67D1">
            <w:pPr>
              <w:pStyle w:val="1"/>
              <w:ind w:left="34"/>
              <w:rPr>
                <w:rFonts w:asciiTheme="minorHAnsi" w:hAnsiTheme="minorHAnsi" w:cstheme="minorHAnsi"/>
                <w:sz w:val="20"/>
              </w:rPr>
            </w:pPr>
            <w:r w:rsidRPr="008E7FA6">
              <w:rPr>
                <w:rFonts w:asciiTheme="minorHAnsi" w:hAnsiTheme="minorHAnsi" w:cstheme="minorHAnsi"/>
                <w:sz w:val="20"/>
              </w:rPr>
              <w:t xml:space="preserve">«Δήλωση Μελών Μη Φυσικού Προσώπου» Μ8 </w:t>
            </w:r>
            <w:r w:rsidRPr="008E7FA6">
              <w:rPr>
                <w:rFonts w:asciiTheme="minorHAnsi" w:hAnsiTheme="minorHAnsi" w:cstheme="minorHAnsi"/>
                <w:b/>
                <w:sz w:val="20"/>
              </w:rPr>
              <w:t>*</w:t>
            </w:r>
          </w:p>
        </w:tc>
        <w:tc>
          <w:tcPr>
            <w:tcW w:w="821" w:type="dxa"/>
            <w:gridSpan w:val="2"/>
            <w:tcBorders>
              <w:top w:val="single" w:sz="4" w:space="0" w:color="auto"/>
              <w:left w:val="single" w:sz="4" w:space="0" w:color="auto"/>
              <w:bottom w:val="single" w:sz="4" w:space="0" w:color="auto"/>
              <w:right w:val="single" w:sz="4" w:space="0" w:color="auto"/>
            </w:tcBorders>
          </w:tcPr>
          <w:p w14:paraId="261CBAC6" w14:textId="77777777" w:rsidR="00DD67D1" w:rsidRPr="008E7FA6" w:rsidRDefault="00DD67D1" w:rsidP="007E108B">
            <w:pPr>
              <w:ind w:left="34"/>
              <w:rPr>
                <w:rFonts w:asciiTheme="minorHAnsi" w:hAnsiTheme="minorHAnsi" w:cstheme="minorHAnsi"/>
              </w:rPr>
            </w:pPr>
          </w:p>
        </w:tc>
      </w:tr>
      <w:tr w:rsidR="0017659F" w:rsidRPr="008E7FA6" w14:paraId="633AFFC7" w14:textId="77777777" w:rsidTr="00445108">
        <w:tc>
          <w:tcPr>
            <w:tcW w:w="743" w:type="dxa"/>
            <w:tcBorders>
              <w:top w:val="single" w:sz="4" w:space="0" w:color="auto"/>
              <w:left w:val="single" w:sz="4" w:space="0" w:color="auto"/>
              <w:bottom w:val="single" w:sz="4" w:space="0" w:color="auto"/>
              <w:right w:val="single" w:sz="4" w:space="0" w:color="auto"/>
            </w:tcBorders>
          </w:tcPr>
          <w:p w14:paraId="2BD9D030" w14:textId="77777777" w:rsidR="0017659F" w:rsidRPr="00445108" w:rsidRDefault="0017659F"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tcPr>
          <w:p w14:paraId="5E1485EC" w14:textId="77777777" w:rsidR="0017659F" w:rsidRPr="008E7FA6" w:rsidRDefault="0017659F" w:rsidP="00DD67D1">
            <w:pPr>
              <w:pStyle w:val="1"/>
              <w:ind w:left="34"/>
              <w:rPr>
                <w:rFonts w:asciiTheme="minorHAnsi" w:hAnsiTheme="minorHAnsi" w:cstheme="minorHAnsi"/>
                <w:sz w:val="20"/>
              </w:rPr>
            </w:pPr>
            <w:r>
              <w:rPr>
                <w:rFonts w:asciiTheme="minorHAnsi" w:hAnsiTheme="minorHAnsi" w:cstheme="minorHAnsi"/>
                <w:sz w:val="20"/>
              </w:rPr>
              <w:t>Σε περίπτωση σύστασης Α.Ε., αποδεικτικό καταβολής του τέλους υπέρ Επιτροπής Ανταγωνισμού</w:t>
            </w:r>
          </w:p>
        </w:tc>
        <w:tc>
          <w:tcPr>
            <w:tcW w:w="821" w:type="dxa"/>
            <w:gridSpan w:val="2"/>
            <w:tcBorders>
              <w:top w:val="single" w:sz="4" w:space="0" w:color="auto"/>
              <w:left w:val="single" w:sz="4" w:space="0" w:color="auto"/>
              <w:bottom w:val="single" w:sz="4" w:space="0" w:color="auto"/>
              <w:right w:val="single" w:sz="4" w:space="0" w:color="auto"/>
            </w:tcBorders>
          </w:tcPr>
          <w:p w14:paraId="54628952" w14:textId="77777777" w:rsidR="0017659F" w:rsidRPr="008E7FA6" w:rsidRDefault="0017659F" w:rsidP="007E108B">
            <w:pPr>
              <w:ind w:left="34"/>
              <w:rPr>
                <w:rFonts w:asciiTheme="minorHAnsi" w:hAnsiTheme="minorHAnsi" w:cstheme="minorHAnsi"/>
              </w:rPr>
            </w:pPr>
          </w:p>
        </w:tc>
      </w:tr>
      <w:tr w:rsidR="00DD67D1" w:rsidRPr="008E7FA6" w14:paraId="5F985025" w14:textId="77777777" w:rsidTr="00445108">
        <w:tc>
          <w:tcPr>
            <w:tcW w:w="743" w:type="dxa"/>
            <w:tcBorders>
              <w:top w:val="single" w:sz="4" w:space="0" w:color="auto"/>
              <w:left w:val="single" w:sz="4" w:space="0" w:color="auto"/>
              <w:bottom w:val="single" w:sz="4" w:space="0" w:color="auto"/>
              <w:right w:val="single" w:sz="4" w:space="0" w:color="auto"/>
            </w:tcBorders>
            <w:shd w:val="clear" w:color="auto" w:fill="auto"/>
          </w:tcPr>
          <w:p w14:paraId="69737232" w14:textId="77777777" w:rsidR="00DD67D1" w:rsidRPr="00445108" w:rsidRDefault="00DD67D1"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CF0E081" w14:textId="77777777" w:rsidR="003958FE" w:rsidRPr="00445108" w:rsidRDefault="003958FE" w:rsidP="003958FE">
            <w:pPr>
              <w:pStyle w:val="1"/>
              <w:ind w:left="34"/>
              <w:rPr>
                <w:rFonts w:asciiTheme="minorHAnsi" w:hAnsiTheme="minorHAnsi" w:cstheme="minorHAnsi"/>
                <w:sz w:val="20"/>
              </w:rPr>
            </w:pPr>
            <w:r w:rsidRPr="00445108">
              <w:rPr>
                <w:rFonts w:asciiTheme="minorHAnsi" w:hAnsiTheme="minorHAnsi" w:cstheme="minorHAnsi"/>
                <w:sz w:val="20"/>
              </w:rPr>
              <w:t xml:space="preserve">Αποδεικτικό καταβολής του εταιρικού κεφαλαίου, όπου εκ του νόμου αυτή </w:t>
            </w:r>
            <w:proofErr w:type="spellStart"/>
            <w:r w:rsidRPr="00445108">
              <w:rPr>
                <w:rFonts w:asciiTheme="minorHAnsi" w:hAnsiTheme="minorHAnsi" w:cstheme="minorHAnsi"/>
                <w:sz w:val="20"/>
              </w:rPr>
              <w:t>προαπαιτείται</w:t>
            </w:r>
            <w:proofErr w:type="spellEnd"/>
            <w:r w:rsidRPr="00445108">
              <w:rPr>
                <w:rFonts w:asciiTheme="minorHAnsi" w:hAnsiTheme="minorHAnsi" w:cstheme="minorHAnsi"/>
                <w:sz w:val="20"/>
              </w:rPr>
              <w:t xml:space="preserve"> για τη σύσταση</w:t>
            </w:r>
          </w:p>
          <w:p w14:paraId="0FE15D67" w14:textId="77777777" w:rsidR="00DD67D1" w:rsidRPr="00445108" w:rsidRDefault="003958FE" w:rsidP="003958FE">
            <w:pPr>
              <w:pStyle w:val="1"/>
              <w:ind w:left="34"/>
              <w:rPr>
                <w:rFonts w:asciiTheme="minorHAnsi" w:hAnsiTheme="minorHAnsi" w:cstheme="minorHAnsi"/>
                <w:sz w:val="20"/>
              </w:rPr>
            </w:pPr>
            <w:r w:rsidRPr="00445108">
              <w:rPr>
                <w:rFonts w:asciiTheme="minorHAnsi" w:hAnsiTheme="minorHAnsi" w:cstheme="minorHAnsi"/>
                <w:sz w:val="20"/>
              </w:rPr>
              <w:t>της εταιρείας.</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14:paraId="53C8F628" w14:textId="77777777" w:rsidR="00DD67D1" w:rsidRPr="00445108" w:rsidRDefault="00DD67D1" w:rsidP="007E108B">
            <w:pPr>
              <w:ind w:left="34"/>
              <w:rPr>
                <w:rFonts w:asciiTheme="minorHAnsi" w:hAnsiTheme="minorHAnsi" w:cstheme="minorHAnsi"/>
              </w:rPr>
            </w:pPr>
          </w:p>
        </w:tc>
      </w:tr>
      <w:tr w:rsidR="003958FE" w:rsidRPr="008E7FA6" w14:paraId="34FD3210" w14:textId="77777777" w:rsidTr="00445108">
        <w:tc>
          <w:tcPr>
            <w:tcW w:w="743" w:type="dxa"/>
            <w:tcBorders>
              <w:top w:val="single" w:sz="4" w:space="0" w:color="auto"/>
              <w:left w:val="single" w:sz="4" w:space="0" w:color="auto"/>
              <w:bottom w:val="single" w:sz="4" w:space="0" w:color="auto"/>
              <w:right w:val="single" w:sz="4" w:space="0" w:color="auto"/>
            </w:tcBorders>
            <w:shd w:val="clear" w:color="auto" w:fill="auto"/>
          </w:tcPr>
          <w:p w14:paraId="71477FB1" w14:textId="77777777" w:rsidR="003958FE" w:rsidRPr="00445108" w:rsidRDefault="003958FE" w:rsidP="00445108">
            <w:pPr>
              <w:pStyle w:val="a4"/>
              <w:numPr>
                <w:ilvl w:val="0"/>
                <w:numId w:val="13"/>
              </w:numPr>
              <w:jc w:val="right"/>
              <w:rPr>
                <w:rFonts w:asciiTheme="minorHAnsi" w:hAnsiTheme="minorHAnsi" w:cstheme="minorHAnsi"/>
              </w:rPr>
            </w:pPr>
          </w:p>
        </w:tc>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5EFAAADA" w14:textId="77777777" w:rsidR="003958FE" w:rsidRPr="00FE12B8" w:rsidRDefault="003958FE" w:rsidP="00445108">
            <w:pPr>
              <w:pStyle w:val="1"/>
              <w:ind w:left="34"/>
              <w:rPr>
                <w:rFonts w:asciiTheme="minorHAnsi" w:hAnsiTheme="minorHAnsi" w:cstheme="minorHAnsi"/>
                <w:sz w:val="20"/>
              </w:rPr>
            </w:pPr>
            <w:r w:rsidRPr="00FE12B8">
              <w:rPr>
                <w:rFonts w:asciiTheme="minorHAnsi" w:hAnsiTheme="minorHAnsi" w:cstheme="minorHAnsi"/>
                <w:sz w:val="20"/>
              </w:rPr>
              <w:t>Αποδεικτικό κατάθεσης της Τράπεζας, εφόσον έχει προηγηθεί τραπεζική κατάθεση των οφειλόμενων ποσών για τη σύσταση της εταιρείας.</w:t>
            </w:r>
            <w:r w:rsidR="00E61CBC">
              <w:rPr>
                <w:rFonts w:asciiTheme="minorHAnsi" w:hAnsiTheme="minorHAnsi" w:cstheme="minorHAnsi"/>
                <w:sz w:val="20"/>
              </w:rPr>
              <w:t xml:space="preserve">  </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tcPr>
          <w:p w14:paraId="51794948" w14:textId="77777777" w:rsidR="003958FE" w:rsidRPr="008E7FA6" w:rsidRDefault="003958FE" w:rsidP="007E108B">
            <w:pPr>
              <w:ind w:left="34"/>
              <w:rPr>
                <w:rFonts w:asciiTheme="minorHAnsi" w:hAnsiTheme="minorHAnsi" w:cstheme="minorHAnsi"/>
              </w:rPr>
            </w:pPr>
          </w:p>
        </w:tc>
      </w:tr>
    </w:tbl>
    <w:p w14:paraId="707660A8" w14:textId="77777777" w:rsidR="000F17AE" w:rsidRPr="008E7FA6" w:rsidRDefault="000F17A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b/>
        </w:rPr>
      </w:pPr>
    </w:p>
    <w:p w14:paraId="08670CDD" w14:textId="77777777" w:rsidR="000F17AE" w:rsidRPr="008E7FA6" w:rsidRDefault="000F17A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b/>
        </w:rPr>
      </w:pPr>
      <w:r w:rsidRPr="008E7FA6">
        <w:rPr>
          <w:rFonts w:asciiTheme="minorHAnsi" w:hAnsiTheme="minorHAnsi" w:cstheme="minorHAnsi"/>
          <w:b/>
        </w:rPr>
        <w:t>* όπου απαιτείται</w:t>
      </w:r>
    </w:p>
    <w:p w14:paraId="74652943" w14:textId="77777777" w:rsidR="00F521EE" w:rsidRPr="008E7FA6" w:rsidRDefault="00F521E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b/>
        </w:rPr>
      </w:pPr>
      <w:r w:rsidRPr="008E7FA6">
        <w:rPr>
          <w:rFonts w:asciiTheme="minorHAnsi" w:hAnsiTheme="minorHAnsi" w:cstheme="minorHAnsi"/>
          <w:b/>
        </w:rPr>
        <w:t>** είδος άδειας διαμονής που γίνεται δεκτό:</w:t>
      </w:r>
    </w:p>
    <w:p w14:paraId="67ECEB45" w14:textId="77777777" w:rsidR="00F521EE" w:rsidRPr="008E7FA6" w:rsidRDefault="00F521EE"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Επί μακρόν διαμένων (κατηγορία Ζ.1, άρθρο 90 του Κώδικα Μετανάστευσης και Κοινωνικής Ένταξης)</w:t>
      </w:r>
    </w:p>
    <w:p w14:paraId="070AA0B1" w14:textId="77777777" w:rsidR="00F521EE" w:rsidRPr="008E7FA6" w:rsidRDefault="00F521EE"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 xml:space="preserve">Άδεια διαμονής δεύτερης γενιάς (κατηγορία Ζ.2, </w:t>
      </w:r>
      <w:r w:rsidR="003C14B6" w:rsidRPr="008E7FA6">
        <w:rPr>
          <w:rFonts w:asciiTheme="minorHAnsi" w:hAnsiTheme="minorHAnsi" w:cstheme="minorHAnsi"/>
        </w:rPr>
        <w:t>άρθρο 108 του ως άνω Κώδικα)</w:t>
      </w:r>
    </w:p>
    <w:p w14:paraId="3DC36BFC" w14:textId="77777777" w:rsidR="00786D25" w:rsidRPr="008E7FA6" w:rsidRDefault="00786D25" w:rsidP="00786D25">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Άδεια διαμονής δεκαετούς διάρκειας (κατηγορία Ζ.3, άρθρο 138 παρ. 1 του ως άνω Κώδικα)</w:t>
      </w:r>
    </w:p>
    <w:p w14:paraId="0D12798B"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Άδεια διαμονής αόριστης διάρκειας του ως άνω Κώδικα</w:t>
      </w:r>
    </w:p>
    <w:p w14:paraId="18CD788E"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Σύζυγος Έλληνα πολίτη (κατηγορία ΣΤ.2.1, άρθρο 82 του ως άνω Κώδικα)</w:t>
      </w:r>
    </w:p>
    <w:p w14:paraId="1D9695C3"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proofErr w:type="spellStart"/>
      <w:r w:rsidRPr="008E7FA6">
        <w:rPr>
          <w:rFonts w:asciiTheme="minorHAnsi" w:hAnsiTheme="minorHAnsi" w:cstheme="minorHAnsi"/>
        </w:rPr>
        <w:t>Κατιόντες</w:t>
      </w:r>
      <w:proofErr w:type="spellEnd"/>
      <w:r w:rsidRPr="008E7FA6">
        <w:rPr>
          <w:rFonts w:asciiTheme="minorHAnsi" w:hAnsiTheme="minorHAnsi" w:cstheme="minorHAnsi"/>
        </w:rPr>
        <w:t xml:space="preserve"> Έλληνα πολίτη (κατηγορία ΣΤ.2, άρθρο 82 του ως άνω Κώδικα)</w:t>
      </w:r>
    </w:p>
    <w:p w14:paraId="34FC19D4"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Μέλη οικογένειας ανήλικου ημεδαπού (κατηγορία ΣΤ.2.4, άρθρο 87 του ως άνω Κώδικα)</w:t>
      </w:r>
    </w:p>
    <w:p w14:paraId="4677B880"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Δελτίο Μόνιμης Διαμονής (κατηγορία ΣΤ.2.5, άρθρο 83 του ως άνω Κώδικα)</w:t>
      </w:r>
    </w:p>
    <w:p w14:paraId="79EDE236"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Σύζυγος ομογενούς (κατηγορία ΣΤ.2.6, άρθρο 81 του ως άνω Κώδικα)</w:t>
      </w:r>
    </w:p>
    <w:p w14:paraId="360C180C"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Άδεια διαμονής για ανεξάρτητη οικονομική δραστηριότητα η οποία ήταν σε ισχύ κατά την έναρξη ισχύος του ως άνω Κώδικα και ανανεώθηκε νομίμως βάσει της διάταξης της παρ. 7 του άρθρου 138 αυτού</w:t>
      </w:r>
    </w:p>
    <w:p w14:paraId="09034387"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Επενδυτές (κατηγορία Α.3.1, άρθρο 16, περ. Α1 του ως άνω Κώδικα)</w:t>
      </w:r>
    </w:p>
    <w:p w14:paraId="5D424A3D"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Στρατηγικοί Επενδυτές (κατηγορία Α.3.3, άρθρο 16, περ. Β1 του ως άνω Κώδικα)</w:t>
      </w:r>
    </w:p>
    <w:p w14:paraId="5326E8D7"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14:paraId="16BF626A"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Άδεια διαμονής (άρθρο 138, παρ. 16 του ως άνω νόμου) στην οποία ρητά αναγράφεται η δυνατότητα άσκησης ανεξάρτητης οικονομικής δραστηριότητας</w:t>
      </w:r>
    </w:p>
    <w:p w14:paraId="472F3BF9" w14:textId="77777777" w:rsidR="003C14B6" w:rsidRPr="008E7FA6" w:rsidRDefault="003C14B6" w:rsidP="003C14B6">
      <w:pPr>
        <w:pStyle w:val="a4"/>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rPr>
      </w:pPr>
      <w:r w:rsidRPr="008E7FA6">
        <w:rPr>
          <w:rFonts w:asciiTheme="minorHAnsi" w:hAnsiTheme="minorHAnsi" w:cstheme="minorHAnsi"/>
        </w:rPr>
        <w:t>Στην περίπτωση που η άδεια δεν έχει εκδοθεί, αλλά εκκρεμεί σχετική αίτηση, βεβαίωση κατάθεσης σχετικής αίτησης</w:t>
      </w:r>
    </w:p>
    <w:p w14:paraId="7A1C9386" w14:textId="77777777" w:rsidR="00F521EE" w:rsidRPr="008E7FA6" w:rsidRDefault="00F521E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b/>
        </w:rPr>
      </w:pPr>
    </w:p>
    <w:p w14:paraId="3554743E" w14:textId="77777777" w:rsidR="000F17AE" w:rsidRPr="008E7FA6" w:rsidRDefault="000F17A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53"/>
        <w:jc w:val="both"/>
        <w:rPr>
          <w:rFonts w:asciiTheme="minorHAnsi" w:hAnsiTheme="minorHAnsi" w:cstheme="minorHAnsi"/>
          <w:b/>
        </w:rPr>
      </w:pPr>
    </w:p>
    <w:p w14:paraId="03FC2C0B" w14:textId="77777777" w:rsidR="000F17AE" w:rsidRPr="008E7FA6" w:rsidRDefault="000F17AE" w:rsidP="000F17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right="-753" w:firstLine="283"/>
        <w:jc w:val="both"/>
        <w:rPr>
          <w:rFonts w:asciiTheme="minorHAnsi" w:hAnsiTheme="minorHAnsi" w:cstheme="minorHAnsi"/>
        </w:rPr>
      </w:pPr>
      <w:r w:rsidRPr="008E7FA6">
        <w:rPr>
          <w:rFonts w:asciiTheme="minorHAnsi" w:hAnsiTheme="minorHAnsi" w:cstheme="minorHAnsi"/>
          <w:b/>
          <w:u w:val="single"/>
        </w:rPr>
        <w:t>Σημείωση:</w:t>
      </w:r>
      <w:r w:rsidRPr="008E7FA6">
        <w:rPr>
          <w:rFonts w:asciiTheme="minorHAnsi" w:hAnsiTheme="minorHAnsi" w:cstheme="minorHAnsi"/>
        </w:rPr>
        <w:t xml:space="preserve">  Όπως ορίζεται στο </w:t>
      </w:r>
      <w:r w:rsidR="00AA3504" w:rsidRPr="008E7FA6">
        <w:rPr>
          <w:rFonts w:asciiTheme="minorHAnsi" w:hAnsiTheme="minorHAnsi" w:cstheme="minorHAnsi"/>
        </w:rPr>
        <w:t>άρθρο 12 παρ. 6 της ΚΥΑ 63577/13.6.2018 (ΦΕΚ Β’ 2380/21.6.2018)</w:t>
      </w:r>
      <w:r w:rsidRPr="008E7FA6">
        <w:rPr>
          <w:rFonts w:asciiTheme="minorHAnsi" w:hAnsiTheme="minorHAnsi" w:cstheme="minorHAnsi"/>
        </w:rPr>
        <w:t xml:space="preserve">, τα παραπάνω αναφερόμενα έγγραφα και δηλώσεις, τα οποία περιλαμβάνονται στο φυσικό φάκελο της </w:t>
      </w:r>
      <w:proofErr w:type="spellStart"/>
      <w:r w:rsidRPr="008E7FA6">
        <w:rPr>
          <w:rFonts w:asciiTheme="minorHAnsi" w:hAnsiTheme="minorHAnsi" w:cstheme="minorHAnsi"/>
        </w:rPr>
        <w:t>νεοσυσταθείσας</w:t>
      </w:r>
      <w:proofErr w:type="spellEnd"/>
      <w:r w:rsidRPr="008E7FA6">
        <w:rPr>
          <w:rFonts w:asciiTheme="minorHAnsi" w:hAnsiTheme="minorHAnsi" w:cstheme="minorHAnsi"/>
        </w:rPr>
        <w:t xml:space="preserve"> μέσω ΥΜΣ εταιρείας, πρέπει να είναι πρωτότυπα εκτός α) του καταστατικού και των επισυναπτόμενων σε αυτό εγγράφων, όπου το πρωτότυπο τηρείται από το συμβολαιογράφο και στο φάκελο της Υπηρεσίας ΓΕΜΗ τηρείται απλό αντίγραφο και β) όσων έχουν σταλεί από τις αρμόδιες Υπηρεσίες ηλεκτρονικά και εκ των πραγμάτων δεν μπορούν να είναι πρωτότυπα.</w:t>
      </w:r>
    </w:p>
    <w:p w14:paraId="7C325A57" w14:textId="77777777" w:rsidR="006A256F" w:rsidRPr="008E7FA6" w:rsidRDefault="006A256F">
      <w:pPr>
        <w:rPr>
          <w:rFonts w:asciiTheme="minorHAnsi" w:hAnsiTheme="minorHAnsi" w:cstheme="minorHAnsi"/>
        </w:rPr>
      </w:pPr>
    </w:p>
    <w:sectPr w:rsidR="006A256F" w:rsidRPr="008E7FA6" w:rsidSect="00025683">
      <w:headerReference w:type="default" r:id="rId7"/>
      <w:pgSz w:w="11908" w:h="16833"/>
      <w:pgMar w:top="1418" w:right="1440" w:bottom="1009" w:left="1134" w:header="426" w:footer="10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0A77" w14:textId="77777777" w:rsidR="00480ACB" w:rsidRDefault="00480ACB">
      <w:r>
        <w:separator/>
      </w:r>
    </w:p>
  </w:endnote>
  <w:endnote w:type="continuationSeparator" w:id="0">
    <w:p w14:paraId="33FC0F67" w14:textId="77777777" w:rsidR="00480ACB" w:rsidRDefault="0048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59E6" w14:textId="77777777" w:rsidR="00480ACB" w:rsidRDefault="00480ACB">
      <w:r>
        <w:separator/>
      </w:r>
    </w:p>
  </w:footnote>
  <w:footnote w:type="continuationSeparator" w:id="0">
    <w:p w14:paraId="3AA6FDF8" w14:textId="77777777" w:rsidR="00480ACB" w:rsidRDefault="00480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459" w:type="dxa"/>
      <w:tblLayout w:type="fixed"/>
      <w:tblLook w:val="0000" w:firstRow="0" w:lastRow="0" w:firstColumn="0" w:lastColumn="0" w:noHBand="0" w:noVBand="0"/>
    </w:tblPr>
    <w:tblGrid>
      <w:gridCol w:w="10915"/>
    </w:tblGrid>
    <w:tr w:rsidR="00025683" w:rsidRPr="00DC0F1D" w14:paraId="64094E6B" w14:textId="77777777" w:rsidTr="00263E38">
      <w:trPr>
        <w:cantSplit/>
        <w:trHeight w:val="841"/>
      </w:trPr>
      <w:tc>
        <w:tcPr>
          <w:tcW w:w="10915" w:type="dxa"/>
          <w:vAlign w:val="center"/>
        </w:tcPr>
        <w:tbl>
          <w:tblPr>
            <w:tblW w:w="9639" w:type="dxa"/>
            <w:tblLayout w:type="fixed"/>
            <w:tblLook w:val="04A0" w:firstRow="1" w:lastRow="0" w:firstColumn="1" w:lastColumn="0" w:noHBand="0" w:noVBand="1"/>
          </w:tblPr>
          <w:tblGrid>
            <w:gridCol w:w="2410"/>
            <w:gridCol w:w="3544"/>
            <w:gridCol w:w="851"/>
            <w:gridCol w:w="2834"/>
          </w:tblGrid>
          <w:tr w:rsidR="00025683" w:rsidRPr="00EE7022" w14:paraId="2B63BACD" w14:textId="77777777" w:rsidTr="004240A2">
            <w:trPr>
              <w:trHeight w:val="1412"/>
            </w:trPr>
            <w:tc>
              <w:tcPr>
                <w:tcW w:w="2410" w:type="dxa"/>
              </w:tcPr>
              <w:p w14:paraId="53438095" w14:textId="77777777" w:rsidR="00025683" w:rsidRDefault="000F17AE" w:rsidP="004240A2">
                <w:pPr>
                  <w:ind w:left="-108" w:right="-108"/>
                  <w:jc w:val="center"/>
                </w:pPr>
                <w:r w:rsidRPr="00155ADF">
                  <w:rPr>
                    <w:noProof/>
                  </w:rPr>
                  <w:drawing>
                    <wp:inline distT="0" distB="0" distL="0" distR="0" wp14:anchorId="70E580CC" wp14:editId="2F8B04AD">
                      <wp:extent cx="409575" cy="390525"/>
                      <wp:effectExtent l="0" t="0" r="9525" b="9525"/>
                      <wp:docPr id="2" name="Εικόνα 2"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E%B5%CE%B8%CE%BD%CE%BF%CF%83%CE%B7%CE%BC%CE%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p>
              <w:p w14:paraId="5FA8B3A9" w14:textId="77777777" w:rsidR="00025683" w:rsidRPr="00EE7022" w:rsidRDefault="0051101F" w:rsidP="004240A2">
                <w:pPr>
                  <w:ind w:left="-108" w:right="-108"/>
                  <w:rPr>
                    <w:rFonts w:ascii="Cambria" w:hAnsi="Cambria" w:cs="Arial"/>
                    <w:color w:val="000000"/>
                    <w:u w:val="single"/>
                  </w:rPr>
                </w:pPr>
                <w:r w:rsidRPr="00EE7022">
                  <w:rPr>
                    <w:rFonts w:ascii="Cambria" w:hAnsi="Cambria"/>
                    <w:b/>
                  </w:rPr>
                  <w:t>ΕΛΛΗΝΙΚΗ ΔΗΜΟΚΡΑΤΙΑ</w:t>
                </w:r>
              </w:p>
            </w:tc>
            <w:tc>
              <w:tcPr>
                <w:tcW w:w="3544" w:type="dxa"/>
              </w:tcPr>
              <w:p w14:paraId="66014AEF" w14:textId="77777777" w:rsidR="00025683" w:rsidRDefault="00480ACB" w:rsidP="004240A2">
                <w:pPr>
                  <w:ind w:right="-508"/>
                  <w:jc w:val="center"/>
                  <w:rPr>
                    <w:rFonts w:ascii="Cambria" w:hAnsi="Cambria" w:cs="Arial"/>
                    <w:color w:val="000000"/>
                    <w:u w:val="single"/>
                  </w:rPr>
                </w:pPr>
              </w:p>
              <w:p w14:paraId="5AA4AC48" w14:textId="77777777" w:rsidR="00025683" w:rsidRPr="00EE7022" w:rsidRDefault="00480ACB" w:rsidP="004240A2">
                <w:pPr>
                  <w:ind w:right="-508"/>
                  <w:jc w:val="center"/>
                  <w:rPr>
                    <w:rFonts w:ascii="Cambria" w:hAnsi="Cambria" w:cs="Arial"/>
                    <w:color w:val="000000"/>
                    <w:u w:val="single"/>
                  </w:rPr>
                </w:pPr>
              </w:p>
            </w:tc>
            <w:tc>
              <w:tcPr>
                <w:tcW w:w="851" w:type="dxa"/>
              </w:tcPr>
              <w:p w14:paraId="7A7230DA" w14:textId="77777777" w:rsidR="00025683" w:rsidRDefault="00480ACB" w:rsidP="004240A2">
                <w:pPr>
                  <w:ind w:left="-108" w:right="-108"/>
                  <w:jc w:val="center"/>
                  <w:rPr>
                    <w:rFonts w:ascii="Cambria" w:hAnsi="Cambria"/>
                    <w:b/>
                    <w:noProof/>
                  </w:rPr>
                </w:pPr>
              </w:p>
              <w:p w14:paraId="09C90E37" w14:textId="77777777" w:rsidR="00025683" w:rsidRPr="00EE7022" w:rsidRDefault="000F17AE" w:rsidP="004240A2">
                <w:pPr>
                  <w:ind w:left="-108" w:right="-108"/>
                  <w:jc w:val="center"/>
                  <w:rPr>
                    <w:rFonts w:ascii="Cambria" w:hAnsi="Cambria"/>
                    <w:b/>
                  </w:rPr>
                </w:pPr>
                <w:r w:rsidRPr="00D91CE2">
                  <w:rPr>
                    <w:rFonts w:ascii="Cambria" w:hAnsi="Cambria"/>
                    <w:b/>
                    <w:noProof/>
                  </w:rPr>
                  <w:drawing>
                    <wp:inline distT="0" distB="0" distL="0" distR="0" wp14:anchorId="033F305A" wp14:editId="2A2E9575">
                      <wp:extent cx="476250" cy="552450"/>
                      <wp:effectExtent l="0" t="0" r="0" b="0"/>
                      <wp:docPr id="1" name="Εικόνα 1" descr="ev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vep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2834" w:type="dxa"/>
                <w:vAlign w:val="center"/>
              </w:tcPr>
              <w:p w14:paraId="01330091" w14:textId="77777777" w:rsidR="00025683" w:rsidRPr="00EE7022" w:rsidRDefault="0051101F" w:rsidP="004240A2">
                <w:pPr>
                  <w:spacing w:line="360" w:lineRule="auto"/>
                  <w:ind w:left="-108" w:right="-108"/>
                  <w:jc w:val="center"/>
                  <w:rPr>
                    <w:rFonts w:ascii="Cambria" w:hAnsi="Cambria" w:cs="Arial"/>
                    <w:b/>
                    <w:color w:val="000000"/>
                  </w:rPr>
                </w:pPr>
                <w:r w:rsidRPr="00EE7022">
                  <w:rPr>
                    <w:rFonts w:ascii="Cambria" w:hAnsi="Cambria" w:cs="Arial"/>
                    <w:b/>
                    <w:color w:val="000000"/>
                  </w:rPr>
                  <w:t>ΕΜΠΟΡΙΚΟ &amp; ΒΙΟΜΗΧΑΝΙΚΟ</w:t>
                </w:r>
              </w:p>
              <w:p w14:paraId="1CA97114" w14:textId="77777777" w:rsidR="00025683" w:rsidRPr="00EE7022" w:rsidRDefault="0051101F" w:rsidP="004240A2">
                <w:pPr>
                  <w:spacing w:line="360" w:lineRule="auto"/>
                  <w:ind w:left="-108" w:right="-108"/>
                  <w:jc w:val="center"/>
                  <w:rPr>
                    <w:rFonts w:ascii="Cambria" w:hAnsi="Cambria" w:cs="Arial"/>
                    <w:color w:val="000000"/>
                    <w:u w:val="single"/>
                  </w:rPr>
                </w:pPr>
                <w:r w:rsidRPr="00EE7022">
                  <w:rPr>
                    <w:rFonts w:ascii="Cambria" w:hAnsi="Cambria" w:cs="Arial"/>
                    <w:b/>
                    <w:color w:val="000000"/>
                  </w:rPr>
                  <w:t>ΕΠΙΜΕΛΗΤΗΡΙΟ ΠΕΙΡΑΙΩΣ</w:t>
                </w:r>
              </w:p>
            </w:tc>
          </w:tr>
        </w:tbl>
        <w:p w14:paraId="2C0201BC" w14:textId="77777777" w:rsidR="00025683" w:rsidRPr="00E20DFE" w:rsidRDefault="00480ACB" w:rsidP="00E20DFE">
          <w:pPr>
            <w:pStyle w:val="a3"/>
            <w:ind w:right="360"/>
            <w:rPr>
              <w:b/>
            </w:rPr>
          </w:pPr>
        </w:p>
      </w:tc>
    </w:tr>
  </w:tbl>
  <w:p w14:paraId="54123B25" w14:textId="77777777" w:rsidR="00777B70" w:rsidRDefault="00480ACB" w:rsidP="00777B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952"/>
    <w:multiLevelType w:val="hybridMultilevel"/>
    <w:tmpl w:val="905466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F80558"/>
    <w:multiLevelType w:val="hybridMultilevel"/>
    <w:tmpl w:val="4E36D3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0D0FA3"/>
    <w:multiLevelType w:val="hybridMultilevel"/>
    <w:tmpl w:val="3E48DA94"/>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15:restartNumberingAfterBreak="0">
    <w:nsid w:val="1F787BF6"/>
    <w:multiLevelType w:val="hybridMultilevel"/>
    <w:tmpl w:val="B728EAD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 w15:restartNumberingAfterBreak="0">
    <w:nsid w:val="25EB6C65"/>
    <w:multiLevelType w:val="hybridMultilevel"/>
    <w:tmpl w:val="4482991A"/>
    <w:lvl w:ilvl="0" w:tplc="1058859C">
      <w:start w:val="1"/>
      <w:numFmt w:val="decimal"/>
      <w:lvlText w:val="%1."/>
      <w:lvlJc w:val="left"/>
      <w:pPr>
        <w:ind w:left="754" w:hanging="360"/>
      </w:pPr>
      <w:rPr>
        <w:b/>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5" w15:restartNumberingAfterBreak="0">
    <w:nsid w:val="2E2C15A2"/>
    <w:multiLevelType w:val="hybridMultilevel"/>
    <w:tmpl w:val="47C49ED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0E11BB"/>
    <w:multiLevelType w:val="hybridMultilevel"/>
    <w:tmpl w:val="C1AC6B8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7" w15:restartNumberingAfterBreak="0">
    <w:nsid w:val="3A353767"/>
    <w:multiLevelType w:val="hybridMultilevel"/>
    <w:tmpl w:val="5E8CA0C4"/>
    <w:lvl w:ilvl="0" w:tplc="5CFA370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2C5517C"/>
    <w:multiLevelType w:val="hybridMultilevel"/>
    <w:tmpl w:val="90404B2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3959A5"/>
    <w:multiLevelType w:val="hybridMultilevel"/>
    <w:tmpl w:val="C3CA9DE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0" w15:restartNumberingAfterBreak="0">
    <w:nsid w:val="50A877A2"/>
    <w:multiLevelType w:val="hybridMultilevel"/>
    <w:tmpl w:val="C5B8A4D4"/>
    <w:lvl w:ilvl="0" w:tplc="5CFA370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D72713"/>
    <w:multiLevelType w:val="hybridMultilevel"/>
    <w:tmpl w:val="8BB88C6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52A630E"/>
    <w:multiLevelType w:val="hybridMultilevel"/>
    <w:tmpl w:val="959AC6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A13893"/>
    <w:multiLevelType w:val="hybridMultilevel"/>
    <w:tmpl w:val="2D98859E"/>
    <w:lvl w:ilvl="0" w:tplc="5CFA3708">
      <w:start w:val="1"/>
      <mc:AlternateContent>
        <mc:Choice Requires="w14">
          <w:numFmt w:val="custom" w:format="α, β, γ, ..."/>
        </mc:Choice>
        <mc:Fallback>
          <w:numFmt w:val="decimal"/>
        </mc:Fallback>
      </mc:AlternateContent>
      <w:lvlText w:val="%1)"/>
      <w:lvlJc w:val="left"/>
      <w:pPr>
        <w:ind w:left="754" w:hanging="360"/>
      </w:pPr>
      <w:rPr>
        <w:rFonts w:hint="default"/>
      </w:r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4" w15:restartNumberingAfterBreak="0">
    <w:nsid w:val="714C4171"/>
    <w:multiLevelType w:val="hybridMultilevel"/>
    <w:tmpl w:val="8EF02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357997"/>
    <w:multiLevelType w:val="hybridMultilevel"/>
    <w:tmpl w:val="B8C4C702"/>
    <w:lvl w:ilvl="0" w:tplc="5CFA370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AB412F9"/>
    <w:multiLevelType w:val="hybridMultilevel"/>
    <w:tmpl w:val="F9B05C7E"/>
    <w:lvl w:ilvl="0" w:tplc="04080011">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num w:numId="1" w16cid:durableId="1840538869">
    <w:abstractNumId w:val="12"/>
  </w:num>
  <w:num w:numId="2" w16cid:durableId="1452939429">
    <w:abstractNumId w:val="8"/>
  </w:num>
  <w:num w:numId="3" w16cid:durableId="404452520">
    <w:abstractNumId w:val="9"/>
  </w:num>
  <w:num w:numId="4" w16cid:durableId="1613316281">
    <w:abstractNumId w:val="6"/>
  </w:num>
  <w:num w:numId="5" w16cid:durableId="70540617">
    <w:abstractNumId w:val="3"/>
  </w:num>
  <w:num w:numId="6" w16cid:durableId="182211510">
    <w:abstractNumId w:val="16"/>
  </w:num>
  <w:num w:numId="7" w16cid:durableId="354888232">
    <w:abstractNumId w:val="14"/>
  </w:num>
  <w:num w:numId="8" w16cid:durableId="475411763">
    <w:abstractNumId w:val="0"/>
  </w:num>
  <w:num w:numId="9" w16cid:durableId="1933275857">
    <w:abstractNumId w:val="5"/>
  </w:num>
  <w:num w:numId="10" w16cid:durableId="1790122870">
    <w:abstractNumId w:val="1"/>
  </w:num>
  <w:num w:numId="11" w16cid:durableId="718210336">
    <w:abstractNumId w:val="11"/>
  </w:num>
  <w:num w:numId="12" w16cid:durableId="1751077842">
    <w:abstractNumId w:val="2"/>
  </w:num>
  <w:num w:numId="13" w16cid:durableId="1228147558">
    <w:abstractNumId w:val="4"/>
  </w:num>
  <w:num w:numId="14" w16cid:durableId="631785383">
    <w:abstractNumId w:val="15"/>
  </w:num>
  <w:num w:numId="15" w16cid:durableId="1589146539">
    <w:abstractNumId w:val="10"/>
  </w:num>
  <w:num w:numId="16" w16cid:durableId="999500049">
    <w:abstractNumId w:val="7"/>
  </w:num>
  <w:num w:numId="17" w16cid:durableId="1989045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84"/>
    <w:rsid w:val="00061E63"/>
    <w:rsid w:val="000B47A4"/>
    <w:rsid w:val="000B48CF"/>
    <w:rsid w:val="000D5797"/>
    <w:rsid w:val="000E4A34"/>
    <w:rsid w:val="000F17AE"/>
    <w:rsid w:val="00157E43"/>
    <w:rsid w:val="0017659F"/>
    <w:rsid w:val="001B3347"/>
    <w:rsid w:val="001D1C38"/>
    <w:rsid w:val="00291ECA"/>
    <w:rsid w:val="002A5248"/>
    <w:rsid w:val="002D6B6D"/>
    <w:rsid w:val="003021F4"/>
    <w:rsid w:val="00340AAD"/>
    <w:rsid w:val="003426C6"/>
    <w:rsid w:val="00347AAA"/>
    <w:rsid w:val="003618C3"/>
    <w:rsid w:val="00390A37"/>
    <w:rsid w:val="003958FE"/>
    <w:rsid w:val="003C14B6"/>
    <w:rsid w:val="003E507A"/>
    <w:rsid w:val="00414C9E"/>
    <w:rsid w:val="00445108"/>
    <w:rsid w:val="00453D14"/>
    <w:rsid w:val="00467C97"/>
    <w:rsid w:val="0047182E"/>
    <w:rsid w:val="00472B09"/>
    <w:rsid w:val="00480ACB"/>
    <w:rsid w:val="004B14EF"/>
    <w:rsid w:val="004E5874"/>
    <w:rsid w:val="004E798F"/>
    <w:rsid w:val="0051101F"/>
    <w:rsid w:val="0052665C"/>
    <w:rsid w:val="00586F2F"/>
    <w:rsid w:val="005F6CAD"/>
    <w:rsid w:val="006124E9"/>
    <w:rsid w:val="006244D7"/>
    <w:rsid w:val="006833BB"/>
    <w:rsid w:val="006A256F"/>
    <w:rsid w:val="00711489"/>
    <w:rsid w:val="007154E1"/>
    <w:rsid w:val="00762D0E"/>
    <w:rsid w:val="00784C1F"/>
    <w:rsid w:val="00786D25"/>
    <w:rsid w:val="007948AD"/>
    <w:rsid w:val="007B7934"/>
    <w:rsid w:val="007C44D1"/>
    <w:rsid w:val="007D7861"/>
    <w:rsid w:val="007F011A"/>
    <w:rsid w:val="00811D83"/>
    <w:rsid w:val="00815E66"/>
    <w:rsid w:val="00834EB2"/>
    <w:rsid w:val="00864933"/>
    <w:rsid w:val="008658A9"/>
    <w:rsid w:val="00886B5A"/>
    <w:rsid w:val="008C5C7F"/>
    <w:rsid w:val="008D5144"/>
    <w:rsid w:val="008E7FA6"/>
    <w:rsid w:val="008F3266"/>
    <w:rsid w:val="00920071"/>
    <w:rsid w:val="00932490"/>
    <w:rsid w:val="009507E4"/>
    <w:rsid w:val="009F0432"/>
    <w:rsid w:val="00A22F58"/>
    <w:rsid w:val="00A36AFA"/>
    <w:rsid w:val="00A43D6C"/>
    <w:rsid w:val="00A56D8E"/>
    <w:rsid w:val="00A64E9B"/>
    <w:rsid w:val="00A82A5B"/>
    <w:rsid w:val="00AA3504"/>
    <w:rsid w:val="00B15B27"/>
    <w:rsid w:val="00B2354F"/>
    <w:rsid w:val="00B52840"/>
    <w:rsid w:val="00B7509E"/>
    <w:rsid w:val="00B87D11"/>
    <w:rsid w:val="00BB3462"/>
    <w:rsid w:val="00BB6980"/>
    <w:rsid w:val="00BC016E"/>
    <w:rsid w:val="00BC017F"/>
    <w:rsid w:val="00BE1C84"/>
    <w:rsid w:val="00BF233F"/>
    <w:rsid w:val="00BF2788"/>
    <w:rsid w:val="00C216B9"/>
    <w:rsid w:val="00C2241E"/>
    <w:rsid w:val="00C27971"/>
    <w:rsid w:val="00C66856"/>
    <w:rsid w:val="00CB4E7C"/>
    <w:rsid w:val="00CF7453"/>
    <w:rsid w:val="00D210F4"/>
    <w:rsid w:val="00D3599E"/>
    <w:rsid w:val="00D54579"/>
    <w:rsid w:val="00DD01A8"/>
    <w:rsid w:val="00DD67D1"/>
    <w:rsid w:val="00E61CBC"/>
    <w:rsid w:val="00E752DC"/>
    <w:rsid w:val="00ED5F3A"/>
    <w:rsid w:val="00ED7200"/>
    <w:rsid w:val="00EE3E0F"/>
    <w:rsid w:val="00F12F60"/>
    <w:rsid w:val="00F15784"/>
    <w:rsid w:val="00F36DA0"/>
    <w:rsid w:val="00F521EE"/>
    <w:rsid w:val="00F7455E"/>
    <w:rsid w:val="00F8026F"/>
    <w:rsid w:val="00FE12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BC10"/>
  <w15:chartTrackingRefBased/>
  <w15:docId w15:val="{877880DA-6A4E-4431-88C4-BB65880A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7A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0F17A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17AE"/>
    <w:rPr>
      <w:rFonts w:ascii="Arial" w:eastAsia="Times New Roman" w:hAnsi="Arial" w:cs="Times New Roman"/>
      <w:snapToGrid w:val="0"/>
      <w:color w:val="000000"/>
      <w:sz w:val="24"/>
      <w:szCs w:val="20"/>
      <w:lang w:eastAsia="el-GR"/>
    </w:rPr>
  </w:style>
  <w:style w:type="paragraph" w:styleId="a3">
    <w:name w:val="header"/>
    <w:basedOn w:val="a"/>
    <w:link w:val="Char1"/>
    <w:rsid w:val="000F17AE"/>
    <w:pPr>
      <w:tabs>
        <w:tab w:val="center" w:pos="4153"/>
        <w:tab w:val="right" w:pos="8306"/>
      </w:tabs>
    </w:pPr>
  </w:style>
  <w:style w:type="character" w:customStyle="1" w:styleId="Char">
    <w:name w:val="Κεφαλίδα Char"/>
    <w:basedOn w:val="a0"/>
    <w:uiPriority w:val="99"/>
    <w:semiHidden/>
    <w:rsid w:val="000F17AE"/>
    <w:rPr>
      <w:rFonts w:ascii="Times New Roman" w:eastAsia="Times New Roman" w:hAnsi="Times New Roman" w:cs="Times New Roman"/>
      <w:sz w:val="20"/>
      <w:szCs w:val="20"/>
      <w:lang w:eastAsia="el-GR"/>
    </w:rPr>
  </w:style>
  <w:style w:type="character" w:customStyle="1" w:styleId="Char1">
    <w:name w:val="Κεφαλίδα Char1"/>
    <w:basedOn w:val="a0"/>
    <w:link w:val="a3"/>
    <w:locked/>
    <w:rsid w:val="000F17AE"/>
    <w:rPr>
      <w:rFonts w:ascii="Times New Roman" w:eastAsia="Times New Roman" w:hAnsi="Times New Roman" w:cs="Times New Roman"/>
      <w:sz w:val="20"/>
      <w:szCs w:val="20"/>
      <w:lang w:eastAsia="el-GR"/>
    </w:rPr>
  </w:style>
  <w:style w:type="paragraph" w:styleId="a4">
    <w:name w:val="List Paragraph"/>
    <w:basedOn w:val="a"/>
    <w:uiPriority w:val="34"/>
    <w:qFormat/>
    <w:rsid w:val="00BF2788"/>
    <w:pPr>
      <w:ind w:left="720"/>
      <w:contextualSpacing/>
    </w:pPr>
  </w:style>
  <w:style w:type="paragraph" w:styleId="a5">
    <w:name w:val="Balloon Text"/>
    <w:basedOn w:val="a"/>
    <w:link w:val="Char0"/>
    <w:uiPriority w:val="99"/>
    <w:semiHidden/>
    <w:unhideWhenUsed/>
    <w:rsid w:val="007154E1"/>
    <w:rPr>
      <w:rFonts w:ascii="Segoe UI" w:hAnsi="Segoe UI" w:cs="Segoe UI"/>
      <w:sz w:val="18"/>
      <w:szCs w:val="18"/>
    </w:rPr>
  </w:style>
  <w:style w:type="character" w:customStyle="1" w:styleId="Char0">
    <w:name w:val="Κείμενο πλαισίου Char"/>
    <w:basedOn w:val="a0"/>
    <w:link w:val="a5"/>
    <w:uiPriority w:val="99"/>
    <w:semiHidden/>
    <w:rsid w:val="007154E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5259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ΔΕΛΑΓΡΑΜΜΑΤΙΚΑ</dc:creator>
  <cp:keywords/>
  <dc:description/>
  <cp:lastModifiedBy>ΤΜΗΜΑ ΜΗΧΑΝΟΓΡΑΦΙΚΩΝ ΕΦΑΡΜΟΓΩΝ</cp:lastModifiedBy>
  <cp:revision>2</cp:revision>
  <cp:lastPrinted>2022-06-28T06:52:00Z</cp:lastPrinted>
  <dcterms:created xsi:type="dcterms:W3CDTF">2022-06-28T07:40:00Z</dcterms:created>
  <dcterms:modified xsi:type="dcterms:W3CDTF">2022-06-28T07:40:00Z</dcterms:modified>
</cp:coreProperties>
</file>